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368" w:rsidRPr="006423DE" w:rsidRDefault="007E0368" w:rsidP="007E0368">
      <w:pPr>
        <w:ind w:left="426"/>
        <w:jc w:val="center"/>
        <w:rPr>
          <w:rFonts w:ascii="Palatino Linotype" w:hAnsi="Palatino Linotype"/>
          <w:sz w:val="48"/>
          <w:szCs w:val="48"/>
        </w:rPr>
      </w:pPr>
      <w:r w:rsidRPr="006423DE">
        <w:rPr>
          <w:rFonts w:ascii="Palatino Linotype" w:hAnsi="Palatino Linotype"/>
          <w:sz w:val="48"/>
          <w:szCs w:val="48"/>
        </w:rPr>
        <w:t>REGISTRATION FORM</w:t>
      </w:r>
    </w:p>
    <w:p w:rsidR="007E0368" w:rsidRPr="00692B3D" w:rsidRDefault="007E0368" w:rsidP="007E0368">
      <w:pPr>
        <w:ind w:left="426"/>
        <w:jc w:val="center"/>
        <w:rPr>
          <w:rFonts w:ascii="Palatino Linotype" w:hAnsi="Palatino Linotype"/>
          <w:sz w:val="28"/>
          <w:szCs w:val="28"/>
        </w:rPr>
      </w:pPr>
    </w:p>
    <w:p w:rsidR="007E0368" w:rsidRPr="00154838" w:rsidRDefault="007E0368" w:rsidP="0080577A">
      <w:pPr>
        <w:widowControl w:val="0"/>
        <w:ind w:left="426"/>
        <w:jc w:val="both"/>
        <w:rPr>
          <w:rFonts w:ascii="Palatino Linotype" w:hAnsi="Palatino Linotype"/>
          <w:b/>
        </w:rPr>
      </w:pPr>
      <w:r w:rsidRPr="00154838">
        <w:rPr>
          <w:rFonts w:ascii="Palatino Linotype" w:hAnsi="Palatino Linotype"/>
        </w:rPr>
        <w:t>Please</w:t>
      </w:r>
      <w:r w:rsidRPr="00154838">
        <w:rPr>
          <w:rFonts w:ascii="Palatino Linotype" w:hAnsi="Palatino Linotype"/>
          <w:b/>
        </w:rPr>
        <w:t xml:space="preserve"> register </w:t>
      </w:r>
      <w:r w:rsidRPr="00154838">
        <w:rPr>
          <w:rFonts w:ascii="Palatino Linotype" w:hAnsi="Palatino Linotype"/>
        </w:rPr>
        <w:t xml:space="preserve">by </w:t>
      </w:r>
      <w:r w:rsidR="0048341D">
        <w:rPr>
          <w:rFonts w:ascii="Palatino Linotype" w:hAnsi="Palatino Linotype"/>
          <w:b/>
        </w:rPr>
        <w:t>Mon 01</w:t>
      </w:r>
      <w:r w:rsidRPr="00154838">
        <w:rPr>
          <w:rFonts w:ascii="Palatino Linotype" w:hAnsi="Palatino Linotype"/>
          <w:b/>
        </w:rPr>
        <w:t xml:space="preserve"> July 2013</w:t>
      </w:r>
      <w:r w:rsidR="00154838" w:rsidRPr="00154838">
        <w:rPr>
          <w:rFonts w:ascii="Palatino Linotype" w:hAnsi="Palatino Linotype"/>
          <w:b/>
        </w:rPr>
        <w:t xml:space="preserve">, </w:t>
      </w:r>
      <w:r w:rsidR="00154838" w:rsidRPr="00154838">
        <w:rPr>
          <w:rFonts w:ascii="Palatino Linotype" w:hAnsi="Palatino Linotype"/>
        </w:rPr>
        <w:t>th</w:t>
      </w:r>
      <w:r w:rsidRPr="00154838">
        <w:rPr>
          <w:rFonts w:ascii="Palatino Linotype" w:hAnsi="Palatino Linotype"/>
        </w:rPr>
        <w:t xml:space="preserve">e following people for </w:t>
      </w:r>
      <w:r w:rsidR="005A1E3A">
        <w:rPr>
          <w:rFonts w:ascii="Palatino Linotype" w:hAnsi="Palatino Linotype"/>
        </w:rPr>
        <w:t xml:space="preserve">the </w:t>
      </w:r>
      <w:r w:rsidRPr="00154838">
        <w:rPr>
          <w:rFonts w:ascii="Palatino Linotype" w:hAnsi="Palatino Linotype"/>
        </w:rPr>
        <w:t>Workshop:</w:t>
      </w:r>
    </w:p>
    <w:p w:rsidR="007E0368" w:rsidRPr="007740E0" w:rsidRDefault="007E0368" w:rsidP="007E0368">
      <w:pPr>
        <w:ind w:left="426"/>
        <w:jc w:val="both"/>
        <w:rPr>
          <w:rFonts w:ascii="Palatino Linotype" w:hAnsi="Palatino Linotype"/>
          <w:sz w:val="10"/>
          <w:szCs w:val="10"/>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10"/>
        <w:gridCol w:w="2976"/>
        <w:gridCol w:w="2268"/>
      </w:tblGrid>
      <w:tr w:rsidR="00E87922" w:rsidRPr="00154838" w:rsidTr="0080577A">
        <w:tc>
          <w:tcPr>
            <w:tcW w:w="3510" w:type="dxa"/>
          </w:tcPr>
          <w:p w:rsidR="00E87922" w:rsidRPr="00154838" w:rsidRDefault="00E87922" w:rsidP="00070D34">
            <w:pPr>
              <w:tabs>
                <w:tab w:val="left" w:pos="9356"/>
              </w:tabs>
              <w:rPr>
                <w:rFonts w:ascii="Palatino Linotype" w:hAnsi="Palatino Linotype"/>
              </w:rPr>
            </w:pPr>
            <w:r w:rsidRPr="00154838">
              <w:rPr>
                <w:rFonts w:ascii="Palatino Linotype" w:hAnsi="Palatino Linotype"/>
              </w:rPr>
              <w:t xml:space="preserve">Name &amp; </w:t>
            </w:r>
            <w:proofErr w:type="spellStart"/>
            <w:r w:rsidRPr="00154838">
              <w:rPr>
                <w:rFonts w:ascii="Palatino Linotype" w:hAnsi="Palatino Linotype"/>
              </w:rPr>
              <w:t>Organisation</w:t>
            </w:r>
            <w:proofErr w:type="spellEnd"/>
          </w:p>
        </w:tc>
        <w:tc>
          <w:tcPr>
            <w:tcW w:w="2976" w:type="dxa"/>
          </w:tcPr>
          <w:p w:rsidR="00E87922" w:rsidRPr="00154838" w:rsidRDefault="00E87922" w:rsidP="00070D34">
            <w:pPr>
              <w:tabs>
                <w:tab w:val="left" w:pos="9356"/>
              </w:tabs>
              <w:rPr>
                <w:rFonts w:ascii="Palatino Linotype" w:hAnsi="Palatino Linotype"/>
              </w:rPr>
            </w:pPr>
            <w:r w:rsidRPr="00154838">
              <w:rPr>
                <w:rFonts w:ascii="Palatino Linotype" w:hAnsi="Palatino Linotype"/>
              </w:rPr>
              <w:t>E-mail</w:t>
            </w:r>
          </w:p>
        </w:tc>
        <w:tc>
          <w:tcPr>
            <w:tcW w:w="2268" w:type="dxa"/>
          </w:tcPr>
          <w:p w:rsidR="00E87922" w:rsidRPr="00154838" w:rsidRDefault="00154838" w:rsidP="00070D34">
            <w:pPr>
              <w:tabs>
                <w:tab w:val="left" w:pos="9356"/>
              </w:tabs>
              <w:rPr>
                <w:rFonts w:ascii="Palatino Linotype" w:hAnsi="Palatino Linotype"/>
                <w:sz w:val="20"/>
                <w:szCs w:val="20"/>
              </w:rPr>
            </w:pPr>
            <w:r w:rsidRPr="00154838">
              <w:rPr>
                <w:rFonts w:ascii="Palatino Linotype" w:hAnsi="Palatino Linotype"/>
                <w:sz w:val="20"/>
                <w:szCs w:val="20"/>
              </w:rPr>
              <w:t>Special dietary requirements,</w:t>
            </w:r>
            <w:r w:rsidR="00E87922" w:rsidRPr="00154838">
              <w:rPr>
                <w:rFonts w:ascii="Palatino Linotype" w:hAnsi="Palatino Linotype"/>
                <w:sz w:val="20"/>
                <w:szCs w:val="20"/>
              </w:rPr>
              <w:t xml:space="preserve"> </w:t>
            </w:r>
            <w:r>
              <w:rPr>
                <w:rFonts w:ascii="Palatino Linotype" w:hAnsi="Palatino Linotype"/>
                <w:sz w:val="20"/>
                <w:szCs w:val="20"/>
              </w:rPr>
              <w:t xml:space="preserve">if </w:t>
            </w:r>
            <w:r w:rsidR="00E87922" w:rsidRPr="00154838">
              <w:rPr>
                <w:rFonts w:ascii="Palatino Linotype" w:hAnsi="Palatino Linotype"/>
                <w:sz w:val="20"/>
                <w:szCs w:val="20"/>
              </w:rPr>
              <w:t>any</w:t>
            </w:r>
          </w:p>
        </w:tc>
      </w:tr>
      <w:tr w:rsidR="00E87922" w:rsidRPr="00692B3D" w:rsidTr="00154838">
        <w:trPr>
          <w:trHeight w:val="551"/>
        </w:trPr>
        <w:tc>
          <w:tcPr>
            <w:tcW w:w="3510" w:type="dxa"/>
          </w:tcPr>
          <w:p w:rsidR="00E87922" w:rsidRPr="00692B3D" w:rsidRDefault="00E87922" w:rsidP="00070D34">
            <w:pPr>
              <w:tabs>
                <w:tab w:val="left" w:pos="9356"/>
              </w:tabs>
              <w:rPr>
                <w:rFonts w:ascii="Palatino Linotype" w:hAnsi="Palatino Linotype"/>
              </w:rPr>
            </w:pPr>
          </w:p>
        </w:tc>
        <w:tc>
          <w:tcPr>
            <w:tcW w:w="2976" w:type="dxa"/>
          </w:tcPr>
          <w:p w:rsidR="00E87922" w:rsidRPr="00692B3D" w:rsidRDefault="00E87922" w:rsidP="00070D34">
            <w:pPr>
              <w:tabs>
                <w:tab w:val="left" w:pos="9356"/>
              </w:tabs>
              <w:rPr>
                <w:rFonts w:ascii="Palatino Linotype" w:hAnsi="Palatino Linotype"/>
              </w:rPr>
            </w:pPr>
          </w:p>
        </w:tc>
        <w:tc>
          <w:tcPr>
            <w:tcW w:w="2268" w:type="dxa"/>
          </w:tcPr>
          <w:p w:rsidR="00E87922" w:rsidRPr="00692B3D" w:rsidRDefault="00E87922" w:rsidP="00070D34">
            <w:pPr>
              <w:tabs>
                <w:tab w:val="left" w:pos="9356"/>
              </w:tabs>
              <w:rPr>
                <w:rFonts w:ascii="Palatino Linotype" w:hAnsi="Palatino Linotype"/>
              </w:rPr>
            </w:pPr>
          </w:p>
        </w:tc>
      </w:tr>
      <w:tr w:rsidR="00E87922" w:rsidRPr="00692B3D" w:rsidTr="00154838">
        <w:trPr>
          <w:trHeight w:val="551"/>
        </w:trPr>
        <w:tc>
          <w:tcPr>
            <w:tcW w:w="3510" w:type="dxa"/>
          </w:tcPr>
          <w:p w:rsidR="00E87922" w:rsidRPr="00692B3D" w:rsidRDefault="00E87922" w:rsidP="00070D34">
            <w:pPr>
              <w:tabs>
                <w:tab w:val="left" w:pos="9356"/>
              </w:tabs>
              <w:rPr>
                <w:rFonts w:ascii="Palatino Linotype" w:hAnsi="Palatino Linotype"/>
              </w:rPr>
            </w:pPr>
          </w:p>
        </w:tc>
        <w:tc>
          <w:tcPr>
            <w:tcW w:w="2976" w:type="dxa"/>
          </w:tcPr>
          <w:p w:rsidR="00E87922" w:rsidRPr="00692B3D" w:rsidRDefault="00E87922" w:rsidP="00070D34">
            <w:pPr>
              <w:tabs>
                <w:tab w:val="left" w:pos="9356"/>
              </w:tabs>
              <w:rPr>
                <w:rFonts w:ascii="Palatino Linotype" w:hAnsi="Palatino Linotype"/>
              </w:rPr>
            </w:pPr>
          </w:p>
        </w:tc>
        <w:tc>
          <w:tcPr>
            <w:tcW w:w="2268" w:type="dxa"/>
          </w:tcPr>
          <w:p w:rsidR="00E87922" w:rsidRPr="00692B3D" w:rsidRDefault="00E87922" w:rsidP="00070D34">
            <w:pPr>
              <w:tabs>
                <w:tab w:val="left" w:pos="9356"/>
              </w:tabs>
              <w:rPr>
                <w:rFonts w:ascii="Palatino Linotype" w:hAnsi="Palatino Linotype"/>
              </w:rPr>
            </w:pPr>
          </w:p>
        </w:tc>
      </w:tr>
      <w:tr w:rsidR="00E87922" w:rsidRPr="00692B3D" w:rsidTr="00154838">
        <w:trPr>
          <w:trHeight w:val="551"/>
        </w:trPr>
        <w:tc>
          <w:tcPr>
            <w:tcW w:w="3510" w:type="dxa"/>
          </w:tcPr>
          <w:p w:rsidR="00E87922" w:rsidRPr="00692B3D" w:rsidRDefault="00E87922" w:rsidP="00070D34">
            <w:pPr>
              <w:tabs>
                <w:tab w:val="left" w:pos="9356"/>
              </w:tabs>
              <w:rPr>
                <w:rFonts w:ascii="Palatino Linotype" w:hAnsi="Palatino Linotype"/>
              </w:rPr>
            </w:pPr>
          </w:p>
        </w:tc>
        <w:tc>
          <w:tcPr>
            <w:tcW w:w="2976" w:type="dxa"/>
          </w:tcPr>
          <w:p w:rsidR="00E87922" w:rsidRPr="00692B3D" w:rsidRDefault="00E87922" w:rsidP="00070D34">
            <w:pPr>
              <w:tabs>
                <w:tab w:val="left" w:pos="9356"/>
              </w:tabs>
              <w:rPr>
                <w:rFonts w:ascii="Palatino Linotype" w:hAnsi="Palatino Linotype"/>
              </w:rPr>
            </w:pPr>
          </w:p>
        </w:tc>
        <w:tc>
          <w:tcPr>
            <w:tcW w:w="2268" w:type="dxa"/>
          </w:tcPr>
          <w:p w:rsidR="00E87922" w:rsidRPr="00692B3D" w:rsidRDefault="00E87922" w:rsidP="00070D34">
            <w:pPr>
              <w:tabs>
                <w:tab w:val="left" w:pos="9356"/>
              </w:tabs>
              <w:rPr>
                <w:rFonts w:ascii="Palatino Linotype" w:hAnsi="Palatino Linotype"/>
              </w:rPr>
            </w:pPr>
          </w:p>
        </w:tc>
      </w:tr>
      <w:tr w:rsidR="00E87922" w:rsidRPr="00692B3D" w:rsidTr="00154838">
        <w:trPr>
          <w:trHeight w:val="551"/>
        </w:trPr>
        <w:tc>
          <w:tcPr>
            <w:tcW w:w="3510" w:type="dxa"/>
          </w:tcPr>
          <w:p w:rsidR="00E87922" w:rsidRPr="00692B3D" w:rsidRDefault="00E87922" w:rsidP="00070D34">
            <w:pPr>
              <w:tabs>
                <w:tab w:val="left" w:pos="9356"/>
              </w:tabs>
              <w:rPr>
                <w:rFonts w:ascii="Palatino Linotype" w:hAnsi="Palatino Linotype"/>
              </w:rPr>
            </w:pPr>
          </w:p>
        </w:tc>
        <w:tc>
          <w:tcPr>
            <w:tcW w:w="2976" w:type="dxa"/>
          </w:tcPr>
          <w:p w:rsidR="00E87922" w:rsidRPr="00692B3D" w:rsidRDefault="00E87922" w:rsidP="00070D34">
            <w:pPr>
              <w:tabs>
                <w:tab w:val="left" w:pos="9356"/>
              </w:tabs>
              <w:rPr>
                <w:rFonts w:ascii="Palatino Linotype" w:hAnsi="Palatino Linotype"/>
              </w:rPr>
            </w:pPr>
          </w:p>
        </w:tc>
        <w:tc>
          <w:tcPr>
            <w:tcW w:w="2268" w:type="dxa"/>
          </w:tcPr>
          <w:p w:rsidR="00E87922" w:rsidRPr="00692B3D" w:rsidRDefault="00E87922" w:rsidP="00070D34">
            <w:pPr>
              <w:tabs>
                <w:tab w:val="left" w:pos="9356"/>
              </w:tabs>
              <w:rPr>
                <w:rFonts w:ascii="Palatino Linotype" w:hAnsi="Palatino Linotype"/>
              </w:rPr>
            </w:pPr>
          </w:p>
        </w:tc>
      </w:tr>
      <w:tr w:rsidR="00E87922" w:rsidRPr="00692B3D" w:rsidTr="00154838">
        <w:trPr>
          <w:trHeight w:val="551"/>
        </w:trPr>
        <w:tc>
          <w:tcPr>
            <w:tcW w:w="3510" w:type="dxa"/>
          </w:tcPr>
          <w:p w:rsidR="00E87922" w:rsidRPr="00692B3D" w:rsidRDefault="00E87922" w:rsidP="00070D34">
            <w:pPr>
              <w:tabs>
                <w:tab w:val="left" w:pos="9356"/>
              </w:tabs>
              <w:rPr>
                <w:rFonts w:ascii="Palatino Linotype" w:hAnsi="Palatino Linotype"/>
              </w:rPr>
            </w:pPr>
          </w:p>
        </w:tc>
        <w:tc>
          <w:tcPr>
            <w:tcW w:w="2976" w:type="dxa"/>
          </w:tcPr>
          <w:p w:rsidR="00E87922" w:rsidRPr="00692B3D" w:rsidRDefault="00E87922" w:rsidP="00070D34">
            <w:pPr>
              <w:tabs>
                <w:tab w:val="left" w:pos="9356"/>
              </w:tabs>
              <w:rPr>
                <w:rFonts w:ascii="Palatino Linotype" w:hAnsi="Palatino Linotype"/>
              </w:rPr>
            </w:pPr>
          </w:p>
        </w:tc>
        <w:tc>
          <w:tcPr>
            <w:tcW w:w="2268" w:type="dxa"/>
          </w:tcPr>
          <w:p w:rsidR="00E87922" w:rsidRPr="00692B3D" w:rsidRDefault="00E87922" w:rsidP="00070D34">
            <w:pPr>
              <w:tabs>
                <w:tab w:val="left" w:pos="9356"/>
              </w:tabs>
              <w:rPr>
                <w:rFonts w:ascii="Palatino Linotype" w:hAnsi="Palatino Linotype"/>
              </w:rPr>
            </w:pPr>
          </w:p>
        </w:tc>
      </w:tr>
      <w:tr w:rsidR="00E87922" w:rsidRPr="00692B3D" w:rsidTr="00154838">
        <w:trPr>
          <w:trHeight w:val="551"/>
        </w:trPr>
        <w:tc>
          <w:tcPr>
            <w:tcW w:w="3510" w:type="dxa"/>
          </w:tcPr>
          <w:p w:rsidR="00E87922" w:rsidRPr="00692B3D" w:rsidRDefault="00E87922" w:rsidP="00070D34">
            <w:pPr>
              <w:tabs>
                <w:tab w:val="left" w:pos="9356"/>
              </w:tabs>
              <w:rPr>
                <w:rFonts w:ascii="Palatino Linotype" w:hAnsi="Palatino Linotype"/>
              </w:rPr>
            </w:pPr>
          </w:p>
        </w:tc>
        <w:tc>
          <w:tcPr>
            <w:tcW w:w="2976" w:type="dxa"/>
          </w:tcPr>
          <w:p w:rsidR="00E87922" w:rsidRPr="00692B3D" w:rsidRDefault="00E87922" w:rsidP="00070D34">
            <w:pPr>
              <w:tabs>
                <w:tab w:val="left" w:pos="9356"/>
              </w:tabs>
              <w:rPr>
                <w:rFonts w:ascii="Palatino Linotype" w:hAnsi="Palatino Linotype"/>
              </w:rPr>
            </w:pPr>
          </w:p>
        </w:tc>
        <w:tc>
          <w:tcPr>
            <w:tcW w:w="2268" w:type="dxa"/>
          </w:tcPr>
          <w:p w:rsidR="00E87922" w:rsidRPr="00692B3D" w:rsidRDefault="00E87922" w:rsidP="00070D34">
            <w:pPr>
              <w:tabs>
                <w:tab w:val="left" w:pos="9356"/>
              </w:tabs>
              <w:rPr>
                <w:rFonts w:ascii="Palatino Linotype" w:hAnsi="Palatino Linotype"/>
              </w:rPr>
            </w:pPr>
          </w:p>
        </w:tc>
      </w:tr>
    </w:tbl>
    <w:p w:rsidR="007E0368" w:rsidRPr="00154838" w:rsidRDefault="007E0368" w:rsidP="007E0368">
      <w:pPr>
        <w:ind w:left="426"/>
        <w:rPr>
          <w:rFonts w:ascii="Palatino Linotype" w:hAnsi="Palatino Linotype"/>
          <w:b/>
          <w:sz w:val="20"/>
          <w:szCs w:val="20"/>
        </w:rPr>
      </w:pPr>
      <w:r w:rsidRPr="00154838">
        <w:rPr>
          <w:rFonts w:ascii="Palatino Linotype" w:hAnsi="Palatino Linotype"/>
          <w:b/>
          <w:sz w:val="20"/>
          <w:szCs w:val="20"/>
        </w:rPr>
        <w:t>Please indicate if you need a camp</w:t>
      </w:r>
      <w:r w:rsidR="0080577A" w:rsidRPr="00154838">
        <w:rPr>
          <w:rFonts w:ascii="Palatino Linotype" w:hAnsi="Palatino Linotype"/>
          <w:b/>
          <w:sz w:val="20"/>
          <w:szCs w:val="20"/>
        </w:rPr>
        <w:t xml:space="preserve">us </w:t>
      </w:r>
      <w:r w:rsidR="005A1E3A">
        <w:rPr>
          <w:rFonts w:ascii="Palatino Linotype" w:hAnsi="Palatino Linotype"/>
          <w:b/>
          <w:sz w:val="20"/>
          <w:szCs w:val="20"/>
        </w:rPr>
        <w:t xml:space="preserve">day </w:t>
      </w:r>
      <w:r w:rsidR="0080577A" w:rsidRPr="00154838">
        <w:rPr>
          <w:rFonts w:ascii="Palatino Linotype" w:hAnsi="Palatino Linotype"/>
          <w:b/>
          <w:sz w:val="20"/>
          <w:szCs w:val="20"/>
        </w:rPr>
        <w:t xml:space="preserve">parking permit for the </w:t>
      </w:r>
      <w:r w:rsidR="005A1E3A">
        <w:rPr>
          <w:rFonts w:ascii="Palatino Linotype" w:hAnsi="Palatino Linotype"/>
          <w:b/>
          <w:sz w:val="20"/>
          <w:szCs w:val="20"/>
        </w:rPr>
        <w:t xml:space="preserve">3 </w:t>
      </w:r>
      <w:r w:rsidR="0080577A" w:rsidRPr="00154838">
        <w:rPr>
          <w:rFonts w:ascii="Palatino Linotype" w:hAnsi="Palatino Linotype"/>
          <w:b/>
          <w:sz w:val="20"/>
          <w:szCs w:val="20"/>
        </w:rPr>
        <w:t>day</w:t>
      </w:r>
      <w:r w:rsidR="005A1E3A">
        <w:rPr>
          <w:rFonts w:ascii="Palatino Linotype" w:hAnsi="Palatino Linotype"/>
          <w:b/>
          <w:sz w:val="20"/>
          <w:szCs w:val="20"/>
        </w:rPr>
        <w:t>s</w:t>
      </w:r>
      <w:r w:rsidR="0080577A" w:rsidRPr="00154838">
        <w:rPr>
          <w:rFonts w:ascii="Palatino Linotype" w:hAnsi="Palatino Linotype"/>
          <w:b/>
          <w:sz w:val="20"/>
          <w:szCs w:val="20"/>
        </w:rPr>
        <w:t>. No. required: ___</w:t>
      </w:r>
      <w:r w:rsidR="00154838">
        <w:rPr>
          <w:rFonts w:ascii="Palatino Linotype" w:hAnsi="Palatino Linotype"/>
          <w:b/>
          <w:sz w:val="20"/>
          <w:szCs w:val="20"/>
        </w:rPr>
        <w:t>_____</w:t>
      </w:r>
    </w:p>
    <w:p w:rsidR="007E0368" w:rsidRPr="007740E0" w:rsidRDefault="007E0368" w:rsidP="007E0368">
      <w:pPr>
        <w:ind w:left="426"/>
        <w:rPr>
          <w:rFonts w:ascii="Palatino Linotype" w:hAnsi="Palatino Linotype"/>
          <w:b/>
          <w:sz w:val="10"/>
          <w:szCs w:val="10"/>
        </w:rPr>
      </w:pPr>
    </w:p>
    <w:p w:rsidR="007E0368" w:rsidRPr="0080577A" w:rsidRDefault="00154838" w:rsidP="0080577A">
      <w:pPr>
        <w:ind w:left="426"/>
        <w:rPr>
          <w:rFonts w:ascii="Palatino Linotype" w:hAnsi="Palatino Linotype"/>
          <w:sz w:val="22"/>
          <w:szCs w:val="22"/>
        </w:rPr>
      </w:pPr>
      <w:r>
        <w:rPr>
          <w:rFonts w:ascii="Palatino Linotype" w:hAnsi="Palatino Linotype"/>
          <w:b/>
        </w:rPr>
        <w:t xml:space="preserve">Payment details: </w:t>
      </w:r>
      <w:r w:rsidR="007E0368">
        <w:rPr>
          <w:rFonts w:ascii="Palatino Linotype" w:hAnsi="Palatino Linotype"/>
          <w:b/>
        </w:rPr>
        <w:t>Registration fee is AUD$770 per person (</w:t>
      </w:r>
      <w:r w:rsidR="007E0368" w:rsidRPr="00154838">
        <w:rPr>
          <w:rFonts w:ascii="Palatino Linotype" w:hAnsi="Palatino Linotype"/>
          <w:b/>
          <w:i/>
        </w:rPr>
        <w:t>inclusive of GST</w:t>
      </w:r>
      <w:r w:rsidR="007E0368">
        <w:rPr>
          <w:rFonts w:ascii="Palatino Linotype" w:hAnsi="Palatino Linotype"/>
          <w:b/>
          <w:i/>
        </w:rPr>
        <w:t>)</w:t>
      </w:r>
      <w:r w:rsidR="007E0368" w:rsidRPr="00692B3D">
        <w:rPr>
          <w:rFonts w:ascii="Palatino Linotype" w:hAnsi="Palatino Linotype"/>
          <w:b/>
          <w:i/>
        </w:rPr>
        <w:t xml:space="preserve">.  </w:t>
      </w:r>
      <w:r>
        <w:rPr>
          <w:rFonts w:ascii="Palatino Linotype" w:hAnsi="Palatino Linotype"/>
        </w:rPr>
        <w:t>Please provide current</w:t>
      </w:r>
      <w:r w:rsidR="007E0368" w:rsidRPr="00692B3D">
        <w:rPr>
          <w:rFonts w:ascii="Palatino Linotype" w:hAnsi="Palatino Linotype"/>
        </w:rPr>
        <w:t xml:space="preserve"> contact details. Send a crossed </w:t>
      </w:r>
      <w:proofErr w:type="spellStart"/>
      <w:r w:rsidR="007E0368" w:rsidRPr="00692B3D">
        <w:rPr>
          <w:rFonts w:ascii="Palatino Linotype" w:hAnsi="Palatino Linotype"/>
        </w:rPr>
        <w:t>cheque</w:t>
      </w:r>
      <w:proofErr w:type="spellEnd"/>
      <w:r w:rsidR="007E0368" w:rsidRPr="00692B3D">
        <w:rPr>
          <w:rFonts w:ascii="Palatino Linotype" w:hAnsi="Palatino Linotype"/>
        </w:rPr>
        <w:t xml:space="preserve"> ma</w:t>
      </w:r>
      <w:r w:rsidR="007E0368">
        <w:rPr>
          <w:rFonts w:ascii="Palatino Linotype" w:hAnsi="Palatino Linotype"/>
        </w:rPr>
        <w:t>de out to Murdoch University</w:t>
      </w:r>
      <w:r w:rsidR="007E0368" w:rsidRPr="00692B3D">
        <w:rPr>
          <w:rFonts w:ascii="Palatino Linotype" w:hAnsi="Palatino Linotype"/>
        </w:rPr>
        <w:t xml:space="preserve">, addressed to 90 South Street, Murdoch WA 6150, or </w:t>
      </w:r>
      <w:r w:rsidR="007E0368">
        <w:rPr>
          <w:rFonts w:ascii="Palatino Linotype" w:hAnsi="Palatino Linotype"/>
        </w:rPr>
        <w:t xml:space="preserve">email credit card details </w:t>
      </w:r>
      <w:r w:rsidR="007E0368" w:rsidRPr="00692B3D">
        <w:rPr>
          <w:rFonts w:ascii="Palatino Linotype" w:hAnsi="Palatino Linotype"/>
        </w:rPr>
        <w:t xml:space="preserve">to </w:t>
      </w:r>
      <w:r w:rsidR="007E0368">
        <w:rPr>
          <w:rFonts w:ascii="Palatino Linotype" w:hAnsi="Palatino Linotype"/>
        </w:rPr>
        <w:t>Dr. Susan Kueh</w:t>
      </w:r>
      <w:r w:rsidR="005400D0">
        <w:rPr>
          <w:rFonts w:ascii="Palatino Linotype" w:hAnsi="Palatino Linotype"/>
        </w:rPr>
        <w:t>,</w:t>
      </w:r>
      <w:r w:rsidR="005400D0" w:rsidRPr="005400D0">
        <w:rPr>
          <w:rFonts w:ascii="Palatino Linotype" w:hAnsi="Palatino Linotype"/>
          <w:sz w:val="22"/>
          <w:szCs w:val="22"/>
        </w:rPr>
        <w:t xml:space="preserve"> </w:t>
      </w:r>
      <w:r w:rsidR="005400D0" w:rsidRPr="005400D0">
        <w:rPr>
          <w:rFonts w:ascii="Palatino Linotype" w:hAnsi="Palatino Linotype"/>
        </w:rPr>
        <w:t xml:space="preserve">Email: </w:t>
      </w:r>
      <w:hyperlink r:id="rId7" w:history="1">
        <w:r w:rsidR="005400D0" w:rsidRPr="005400D0">
          <w:rPr>
            <w:rStyle w:val="Hyperlink"/>
            <w:rFonts w:ascii="Palatino Linotype" w:hAnsi="Palatino Linotype"/>
          </w:rPr>
          <w:t>S.Kueh@murdoch.edu.au</w:t>
        </w:r>
      </w:hyperlink>
    </w:p>
    <w:p w:rsidR="007E0368" w:rsidRDefault="007E0368" w:rsidP="007E0368">
      <w:pPr>
        <w:autoSpaceDE w:val="0"/>
        <w:autoSpaceDN w:val="0"/>
        <w:adjustRightInd w:val="0"/>
        <w:ind w:left="425"/>
        <w:rPr>
          <w:rFonts w:ascii="Palatino Linotype" w:hAnsi="Palatino Linotype" w:cs="ShannonStd-Book"/>
        </w:rPr>
      </w:pPr>
      <w:r w:rsidRPr="00692B3D">
        <w:rPr>
          <w:rFonts w:ascii="Palatino Linotype" w:hAnsi="Palatino Linotype" w:cs="ShannonStd-Book"/>
          <w:sz w:val="56"/>
          <w:szCs w:val="56"/>
        </w:rPr>
        <w:t>□</w:t>
      </w:r>
      <w:proofErr w:type="spellStart"/>
      <w:r w:rsidRPr="00692B3D">
        <w:rPr>
          <w:rFonts w:ascii="Palatino Linotype" w:hAnsi="Palatino Linotype" w:cs="ShannonStd-Book"/>
        </w:rPr>
        <w:t>Cheque</w:t>
      </w:r>
      <w:proofErr w:type="spellEnd"/>
      <w:r w:rsidRPr="00692B3D">
        <w:rPr>
          <w:rFonts w:ascii="Palatino Linotype" w:hAnsi="Palatino Linotype" w:cs="ShannonStd-Book"/>
        </w:rPr>
        <w:t xml:space="preserve"> (</w:t>
      </w:r>
      <w:proofErr w:type="spellStart"/>
      <w:r w:rsidRPr="00692B3D">
        <w:rPr>
          <w:rFonts w:ascii="Palatino Linotype" w:hAnsi="Palatino Linotype" w:cs="ShannonStd-Book"/>
        </w:rPr>
        <w:t>Cheques</w:t>
      </w:r>
      <w:proofErr w:type="spellEnd"/>
      <w:r w:rsidRPr="00692B3D">
        <w:rPr>
          <w:rFonts w:ascii="Palatino Linotype" w:hAnsi="Palatino Linotype" w:cs="ShannonStd-Book"/>
        </w:rPr>
        <w:t xml:space="preserve"> should be made payable to </w:t>
      </w:r>
      <w:r w:rsidRPr="00154838">
        <w:rPr>
          <w:rFonts w:ascii="Palatino Linotype" w:hAnsi="Palatino Linotype" w:cs="ShannonStd-Book"/>
          <w:b/>
          <w:i/>
        </w:rPr>
        <w:t>Murdoch University</w:t>
      </w:r>
      <w:r w:rsidRPr="00692B3D">
        <w:rPr>
          <w:rFonts w:ascii="Palatino Linotype" w:hAnsi="Palatino Linotype" w:cs="ShannonStd-Book"/>
        </w:rPr>
        <w:t>)</w:t>
      </w:r>
    </w:p>
    <w:p w:rsidR="0080577A" w:rsidRPr="00692B3D" w:rsidRDefault="0080577A" w:rsidP="007E0368">
      <w:pPr>
        <w:autoSpaceDE w:val="0"/>
        <w:autoSpaceDN w:val="0"/>
        <w:adjustRightInd w:val="0"/>
        <w:ind w:left="425"/>
        <w:rPr>
          <w:rFonts w:ascii="Palatino Linotype" w:hAnsi="Palatino Linotype" w:cs="ShannonStd-Book"/>
        </w:rPr>
      </w:pPr>
      <w:r>
        <w:rPr>
          <w:rFonts w:ascii="Palatino Linotype" w:hAnsi="Palatino Linotype" w:cs="ShannonStd-Book"/>
        </w:rPr>
        <w:t>_____________________________________________________________________________</w:t>
      </w:r>
    </w:p>
    <w:p w:rsidR="007E0368" w:rsidRPr="00692B3D" w:rsidRDefault="007E0368" w:rsidP="007E0368">
      <w:pPr>
        <w:autoSpaceDE w:val="0"/>
        <w:autoSpaceDN w:val="0"/>
        <w:adjustRightInd w:val="0"/>
        <w:ind w:left="426"/>
        <w:rPr>
          <w:rFonts w:ascii="Palatino Linotype" w:hAnsi="Palatino Linotype" w:cs="ShannonStd-Book"/>
        </w:rPr>
      </w:pPr>
      <w:r w:rsidRPr="00692B3D">
        <w:rPr>
          <w:rFonts w:ascii="Palatino Linotype" w:hAnsi="Palatino Linotype" w:cs="ShannonStd-Book"/>
        </w:rPr>
        <w:t xml:space="preserve">Or charge my credit card   </w:t>
      </w:r>
      <w:r w:rsidRPr="00692B3D">
        <w:rPr>
          <w:rFonts w:ascii="Palatino Linotype" w:hAnsi="Palatino Linotype" w:cs="ShannonStd-Book"/>
          <w:sz w:val="56"/>
          <w:szCs w:val="56"/>
        </w:rPr>
        <w:t>□</w:t>
      </w:r>
      <w:proofErr w:type="spellStart"/>
      <w:proofErr w:type="gramStart"/>
      <w:r w:rsidRPr="00692B3D">
        <w:rPr>
          <w:rFonts w:ascii="Palatino Linotype" w:hAnsi="Palatino Linotype" w:cs="ShannonStd-Book"/>
        </w:rPr>
        <w:t>Mastercard</w:t>
      </w:r>
      <w:proofErr w:type="spellEnd"/>
      <w:r w:rsidRPr="00692B3D">
        <w:rPr>
          <w:rFonts w:ascii="Palatino Linotype" w:hAnsi="Palatino Linotype" w:cs="ShannonStd-Book"/>
        </w:rPr>
        <w:t xml:space="preserve">  </w:t>
      </w:r>
      <w:r w:rsidRPr="00692B3D">
        <w:rPr>
          <w:rFonts w:ascii="Palatino Linotype" w:hAnsi="Palatino Linotype" w:cs="ShannonStd-Book"/>
          <w:sz w:val="56"/>
          <w:szCs w:val="56"/>
        </w:rPr>
        <w:t>□</w:t>
      </w:r>
      <w:proofErr w:type="gramEnd"/>
      <w:r w:rsidRPr="00692B3D">
        <w:rPr>
          <w:rFonts w:ascii="Palatino Linotype" w:hAnsi="Palatino Linotype" w:cs="ShannonStd-Book"/>
        </w:rPr>
        <w:t>Visa       Amount : $__________</w:t>
      </w:r>
      <w:r w:rsidR="00154838">
        <w:rPr>
          <w:rFonts w:ascii="Palatino Linotype" w:hAnsi="Palatino Linotype" w:cs="ShannonStd-Book"/>
        </w:rPr>
        <w:t>______</w:t>
      </w:r>
    </w:p>
    <w:p w:rsidR="007E0368" w:rsidRPr="00692B3D" w:rsidRDefault="007E0368" w:rsidP="007E0368">
      <w:pPr>
        <w:autoSpaceDE w:val="0"/>
        <w:autoSpaceDN w:val="0"/>
        <w:adjustRightInd w:val="0"/>
        <w:rPr>
          <w:rFonts w:ascii="Palatino Linotype" w:hAnsi="Palatino Linotype" w:cs="ShannonStd-Book"/>
          <w:sz w:val="22"/>
          <w:szCs w:val="22"/>
        </w:rPr>
      </w:pPr>
    </w:p>
    <w:p w:rsidR="007E0368" w:rsidRPr="00692B3D" w:rsidRDefault="007E0368" w:rsidP="007E0368">
      <w:pPr>
        <w:autoSpaceDE w:val="0"/>
        <w:autoSpaceDN w:val="0"/>
        <w:adjustRightInd w:val="0"/>
        <w:ind w:left="426"/>
        <w:rPr>
          <w:rFonts w:ascii="Palatino Linotype" w:hAnsi="Palatino Linotype" w:cs="ShannonStd-Book"/>
        </w:rPr>
      </w:pPr>
      <w:r w:rsidRPr="00692B3D">
        <w:rPr>
          <w:rFonts w:ascii="Palatino Linotype" w:hAnsi="Palatino Linotype" w:cs="ShannonStd-Book"/>
        </w:rPr>
        <w:t>Card Holders Name</w:t>
      </w:r>
      <w:proofErr w:type="gramStart"/>
      <w:r w:rsidRPr="00692B3D">
        <w:rPr>
          <w:rFonts w:ascii="Palatino Linotype" w:hAnsi="Palatino Linotype" w:cs="ShannonStd-Book"/>
        </w:rPr>
        <w:t>:_</w:t>
      </w:r>
      <w:proofErr w:type="gramEnd"/>
      <w:r w:rsidRPr="00692B3D">
        <w:rPr>
          <w:rFonts w:ascii="Palatino Linotype" w:hAnsi="Palatino Linotype" w:cs="ShannonStd-Book"/>
        </w:rPr>
        <w:t>_____________________________</w:t>
      </w:r>
      <w:r w:rsidR="00154838">
        <w:rPr>
          <w:rFonts w:ascii="Palatino Linotype" w:hAnsi="Palatino Linotype" w:cs="ShannonStd-Book"/>
        </w:rPr>
        <w:t>_________________________</w:t>
      </w:r>
    </w:p>
    <w:p w:rsidR="007E0368" w:rsidRPr="00692B3D" w:rsidRDefault="007E0368" w:rsidP="007E0368">
      <w:pPr>
        <w:autoSpaceDE w:val="0"/>
        <w:autoSpaceDN w:val="0"/>
        <w:adjustRightInd w:val="0"/>
        <w:ind w:left="426"/>
        <w:rPr>
          <w:rFonts w:ascii="Palatino Linotype" w:hAnsi="Palatino Linotype" w:cs="ShannonStd-Book"/>
        </w:rPr>
      </w:pPr>
    </w:p>
    <w:p w:rsidR="00F2574C" w:rsidRPr="00692B3D" w:rsidRDefault="004E3EE9" w:rsidP="004E3EE9">
      <w:pPr>
        <w:autoSpaceDE w:val="0"/>
        <w:autoSpaceDN w:val="0"/>
        <w:adjustRightInd w:val="0"/>
        <w:ind w:left="426" w:right="46"/>
        <w:outlineLvl w:val="0"/>
        <w:rPr>
          <w:rFonts w:ascii="Palatino Linotype" w:hAnsi="Palatino Linotype" w:cs="ShannonStd-Book"/>
        </w:rPr>
      </w:pPr>
      <w:r>
        <w:rPr>
          <w:rFonts w:ascii="Palatino Linotype" w:hAnsi="Palatino Linotype" w:cs="ShannonStd-Book"/>
        </w:rPr>
        <w:t>Card No.</w:t>
      </w:r>
      <w:r w:rsidR="00F2574C">
        <w:rPr>
          <w:rFonts w:ascii="Palatino Linotype" w:hAnsi="Palatino Linotype" w:cs="ShannonStd-Book"/>
        </w:rPr>
        <w:t>:</w:t>
      </w:r>
      <w:r w:rsidR="00F2574C">
        <w:rPr>
          <w:rFonts w:ascii="Palatino Linotype" w:hAnsi="Palatino Linotype" w:cs="ShannonStd-Book"/>
          <w:noProof/>
          <w:lang w:val="en-AU" w:eastAsia="en-AU"/>
        </w:rPr>
        <w:drawing>
          <wp:inline distT="0" distB="0" distL="0" distR="0">
            <wp:extent cx="276225" cy="276225"/>
            <wp:effectExtent l="19050" t="0" r="9525" b="0"/>
            <wp:docPr id="62" name="Picture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Pr>
          <w:rFonts w:ascii="Palatino Linotype" w:hAnsi="Palatino Linotype" w:cs="ShannonStd-Book"/>
          <w:noProof/>
          <w:lang w:val="en-AU" w:eastAsia="en-AU"/>
        </w:rPr>
        <w:drawing>
          <wp:inline distT="0" distB="0" distL="0" distR="0">
            <wp:extent cx="276225" cy="276225"/>
            <wp:effectExtent l="19050" t="0" r="9525" b="0"/>
            <wp:docPr id="61" name="Picture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Pr>
          <w:rFonts w:ascii="Palatino Linotype" w:hAnsi="Palatino Linotype" w:cs="ShannonStd-Book"/>
          <w:noProof/>
          <w:lang w:val="en-AU" w:eastAsia="en-AU"/>
        </w:rPr>
        <w:drawing>
          <wp:inline distT="0" distB="0" distL="0" distR="0">
            <wp:extent cx="276225" cy="276225"/>
            <wp:effectExtent l="19050" t="0" r="9525" b="0"/>
            <wp:docPr id="60" name="Picture 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Pr>
          <w:rFonts w:ascii="Palatino Linotype" w:hAnsi="Palatino Linotype" w:cs="ShannonStd-Book"/>
          <w:noProof/>
          <w:lang w:val="en-AU" w:eastAsia="en-AU"/>
        </w:rPr>
        <w:drawing>
          <wp:inline distT="0" distB="0" distL="0" distR="0">
            <wp:extent cx="276225" cy="276225"/>
            <wp:effectExtent l="19050" t="0" r="9525" b="0"/>
            <wp:docPr id="59" name="Picture 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sidRPr="00692B3D">
        <w:rPr>
          <w:rFonts w:ascii="Palatino Linotype" w:hAnsi="Palatino Linotype" w:cs="ShannonStd-Book"/>
          <w:noProof/>
          <w:lang w:eastAsia="en-AU"/>
        </w:rPr>
        <w:t xml:space="preserve">  </w:t>
      </w:r>
      <w:r w:rsidR="00F2574C">
        <w:rPr>
          <w:rFonts w:ascii="Palatino Linotype" w:hAnsi="Palatino Linotype" w:cs="ShannonStd-Book"/>
          <w:noProof/>
          <w:lang w:val="en-AU" w:eastAsia="en-AU"/>
        </w:rPr>
        <w:drawing>
          <wp:inline distT="0" distB="0" distL="0" distR="0">
            <wp:extent cx="276225" cy="276225"/>
            <wp:effectExtent l="19050" t="0" r="9525" b="0"/>
            <wp:docPr id="58" name="Picture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Pr>
          <w:rFonts w:ascii="Palatino Linotype" w:hAnsi="Palatino Linotype" w:cs="ShannonStd-Book"/>
          <w:noProof/>
          <w:lang w:val="en-AU" w:eastAsia="en-AU"/>
        </w:rPr>
        <w:drawing>
          <wp:inline distT="0" distB="0" distL="0" distR="0">
            <wp:extent cx="276225" cy="276225"/>
            <wp:effectExtent l="19050" t="0" r="9525" b="0"/>
            <wp:docPr id="57" name="Picture 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Pr>
          <w:rFonts w:ascii="Palatino Linotype" w:hAnsi="Palatino Linotype" w:cs="ShannonStd-Book"/>
          <w:noProof/>
          <w:lang w:val="en-AU" w:eastAsia="en-AU"/>
        </w:rPr>
        <w:drawing>
          <wp:inline distT="0" distB="0" distL="0" distR="0">
            <wp:extent cx="276225" cy="276225"/>
            <wp:effectExtent l="19050" t="0" r="9525" b="0"/>
            <wp:docPr id="56" name="Picture 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Pr>
          <w:rFonts w:ascii="Palatino Linotype" w:hAnsi="Palatino Linotype" w:cs="ShannonStd-Book"/>
          <w:noProof/>
          <w:lang w:val="en-AU" w:eastAsia="en-AU"/>
        </w:rPr>
        <w:drawing>
          <wp:inline distT="0" distB="0" distL="0" distR="0">
            <wp:extent cx="276225" cy="276225"/>
            <wp:effectExtent l="19050" t="0" r="9525" b="0"/>
            <wp:docPr id="55" name="Picture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sidRPr="00692B3D">
        <w:rPr>
          <w:rFonts w:ascii="Palatino Linotype" w:hAnsi="Palatino Linotype" w:cs="ShannonStd-Book"/>
          <w:noProof/>
          <w:lang w:eastAsia="en-AU"/>
        </w:rPr>
        <w:t xml:space="preserve">  </w:t>
      </w:r>
      <w:r w:rsidR="00F2574C">
        <w:rPr>
          <w:rFonts w:ascii="Palatino Linotype" w:hAnsi="Palatino Linotype" w:cs="ShannonStd-Book"/>
          <w:noProof/>
          <w:lang w:val="en-AU" w:eastAsia="en-AU"/>
        </w:rPr>
        <w:drawing>
          <wp:inline distT="0" distB="0" distL="0" distR="0">
            <wp:extent cx="276225" cy="276225"/>
            <wp:effectExtent l="19050" t="0" r="9525" b="0"/>
            <wp:docPr id="54"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Pr>
          <w:rFonts w:ascii="Palatino Linotype" w:hAnsi="Palatino Linotype" w:cs="ShannonStd-Book"/>
          <w:noProof/>
          <w:lang w:val="en-AU" w:eastAsia="en-AU"/>
        </w:rPr>
        <w:drawing>
          <wp:inline distT="0" distB="0" distL="0" distR="0">
            <wp:extent cx="276225" cy="276225"/>
            <wp:effectExtent l="19050" t="0" r="9525" b="0"/>
            <wp:docPr id="53"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Pr>
          <w:rFonts w:ascii="Palatino Linotype" w:hAnsi="Palatino Linotype" w:cs="ShannonStd-Book"/>
          <w:noProof/>
          <w:lang w:val="en-AU" w:eastAsia="en-AU"/>
        </w:rPr>
        <w:drawing>
          <wp:inline distT="0" distB="0" distL="0" distR="0">
            <wp:extent cx="276225" cy="276225"/>
            <wp:effectExtent l="19050" t="0" r="9525" b="0"/>
            <wp:docPr id="52"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Pr>
          <w:rFonts w:ascii="Palatino Linotype" w:hAnsi="Palatino Linotype" w:cs="ShannonStd-Book"/>
          <w:noProof/>
          <w:lang w:val="en-AU" w:eastAsia="en-AU"/>
        </w:rPr>
        <w:drawing>
          <wp:inline distT="0" distB="0" distL="0" distR="0">
            <wp:extent cx="276225" cy="276225"/>
            <wp:effectExtent l="19050" t="0" r="9525" b="0"/>
            <wp:docPr id="5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sidRPr="00692B3D">
        <w:rPr>
          <w:rFonts w:ascii="Palatino Linotype" w:hAnsi="Palatino Linotype" w:cs="ShannonStd-Book"/>
          <w:noProof/>
          <w:lang w:eastAsia="en-AU"/>
        </w:rPr>
        <w:t xml:space="preserve">  </w:t>
      </w:r>
      <w:r w:rsidR="00F2574C">
        <w:rPr>
          <w:rFonts w:ascii="Palatino Linotype" w:hAnsi="Palatino Linotype" w:cs="ShannonStd-Book"/>
          <w:noProof/>
          <w:lang w:val="en-AU" w:eastAsia="en-AU"/>
        </w:rPr>
        <w:drawing>
          <wp:inline distT="0" distB="0" distL="0" distR="0">
            <wp:extent cx="276225" cy="276225"/>
            <wp:effectExtent l="19050" t="0" r="9525" b="0"/>
            <wp:docPr id="50"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Pr>
          <w:rFonts w:ascii="Palatino Linotype" w:hAnsi="Palatino Linotype" w:cs="ShannonStd-Book"/>
          <w:noProof/>
          <w:lang w:val="en-AU" w:eastAsia="en-AU"/>
        </w:rPr>
        <w:drawing>
          <wp:inline distT="0" distB="0" distL="0" distR="0">
            <wp:extent cx="276225" cy="276225"/>
            <wp:effectExtent l="19050" t="0" r="9525" b="0"/>
            <wp:docPr id="49"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Pr>
          <w:rFonts w:ascii="Palatino Linotype" w:hAnsi="Palatino Linotype" w:cs="ShannonStd-Book"/>
          <w:noProof/>
          <w:lang w:val="en-AU" w:eastAsia="en-AU"/>
        </w:rPr>
        <w:drawing>
          <wp:inline distT="0" distB="0" distL="0" distR="0">
            <wp:extent cx="276225" cy="276225"/>
            <wp:effectExtent l="19050" t="0" r="9525" b="0"/>
            <wp:docPr id="48"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00F2574C">
        <w:rPr>
          <w:rFonts w:ascii="Palatino Linotype" w:hAnsi="Palatino Linotype" w:cs="ShannonStd-Book"/>
          <w:noProof/>
          <w:lang w:val="en-AU" w:eastAsia="en-AU"/>
        </w:rPr>
        <w:drawing>
          <wp:inline distT="0" distB="0" distL="0" distR="0">
            <wp:extent cx="276225" cy="276225"/>
            <wp:effectExtent l="19050" t="0" r="9525" b="0"/>
            <wp:docPr id="47"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 cstate="email"/>
                    <a:srcRect/>
                    <a:stretch>
                      <a:fillRect/>
                    </a:stretch>
                  </pic:blipFill>
                  <pic:spPr bwMode="auto">
                    <a:xfrm>
                      <a:off x="0" y="0"/>
                      <a:ext cx="276225" cy="276225"/>
                    </a:xfrm>
                    <a:prstGeom prst="rect">
                      <a:avLst/>
                    </a:prstGeom>
                    <a:noFill/>
                    <a:ln w="9525">
                      <a:noFill/>
                      <a:miter lim="800000"/>
                      <a:headEnd/>
                      <a:tailEnd/>
                    </a:ln>
                  </pic:spPr>
                </pic:pic>
              </a:graphicData>
            </a:graphic>
          </wp:inline>
        </w:drawing>
      </w:r>
    </w:p>
    <w:p w:rsidR="007E0368" w:rsidRPr="00692B3D" w:rsidRDefault="007E0368" w:rsidP="007E0368">
      <w:pPr>
        <w:autoSpaceDE w:val="0"/>
        <w:autoSpaceDN w:val="0"/>
        <w:adjustRightInd w:val="0"/>
        <w:ind w:left="426"/>
        <w:rPr>
          <w:rFonts w:ascii="Palatino Linotype" w:hAnsi="Palatino Linotype" w:cs="ShannonStd-Book"/>
          <w:sz w:val="20"/>
        </w:rPr>
      </w:pPr>
    </w:p>
    <w:p w:rsidR="007E0368" w:rsidRPr="00692B3D" w:rsidRDefault="007E0368" w:rsidP="007E0368">
      <w:pPr>
        <w:autoSpaceDE w:val="0"/>
        <w:autoSpaceDN w:val="0"/>
        <w:adjustRightInd w:val="0"/>
        <w:ind w:left="426"/>
        <w:rPr>
          <w:rFonts w:ascii="Palatino Linotype" w:hAnsi="Palatino Linotype" w:cs="ShannonStd-Book"/>
          <w:sz w:val="22"/>
          <w:szCs w:val="22"/>
        </w:rPr>
      </w:pPr>
      <w:r w:rsidRPr="00692B3D">
        <w:rPr>
          <w:rFonts w:ascii="Palatino Linotype" w:hAnsi="Palatino Linotype" w:cs="ShannonStd-Book"/>
        </w:rPr>
        <w:t xml:space="preserve">Card expiry Date: </w:t>
      </w:r>
      <w:r>
        <w:rPr>
          <w:rFonts w:ascii="Palatino Linotype" w:hAnsi="Palatino Linotype" w:cs="ShannonStd-Book"/>
          <w:noProof/>
          <w:sz w:val="32"/>
          <w:szCs w:val="32"/>
          <w:lang w:val="en-AU" w:eastAsia="en-AU"/>
        </w:rPr>
        <w:drawing>
          <wp:inline distT="0" distB="0" distL="0" distR="0">
            <wp:extent cx="285750" cy="285750"/>
            <wp:effectExtent l="19050" t="0" r="0" b="0"/>
            <wp:docPr id="43" name="Picture 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pic:cNvPicPr>
                      <a:picLocks noChangeAspect="1" noChangeArrowheads="1"/>
                    </pic:cNvPicPr>
                  </pic:nvPicPr>
                  <pic:blipFill>
                    <a:blip r:embed="rId8" cstate="email"/>
                    <a:srcRect/>
                    <a:stretch>
                      <a:fillRect/>
                    </a:stretch>
                  </pic:blipFill>
                  <pic:spPr bwMode="auto">
                    <a:xfrm>
                      <a:off x="0" y="0"/>
                      <a:ext cx="285750" cy="285750"/>
                    </a:xfrm>
                    <a:prstGeom prst="rect">
                      <a:avLst/>
                    </a:prstGeom>
                    <a:noFill/>
                    <a:ln w="9525">
                      <a:noFill/>
                      <a:miter lim="800000"/>
                      <a:headEnd/>
                      <a:tailEnd/>
                    </a:ln>
                  </pic:spPr>
                </pic:pic>
              </a:graphicData>
            </a:graphic>
          </wp:inline>
        </w:drawing>
      </w:r>
      <w:r>
        <w:rPr>
          <w:rFonts w:ascii="Palatino Linotype" w:hAnsi="Palatino Linotype" w:cs="ShannonStd-Book"/>
          <w:noProof/>
          <w:sz w:val="32"/>
          <w:szCs w:val="32"/>
          <w:lang w:val="en-AU" w:eastAsia="en-AU"/>
        </w:rPr>
        <w:drawing>
          <wp:inline distT="0" distB="0" distL="0" distR="0">
            <wp:extent cx="285750" cy="285750"/>
            <wp:effectExtent l="19050" t="0" r="0" b="0"/>
            <wp:docPr id="44" name="Picture 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pic:cNvPicPr>
                      <a:picLocks noChangeAspect="1" noChangeArrowheads="1"/>
                    </pic:cNvPicPr>
                  </pic:nvPicPr>
                  <pic:blipFill>
                    <a:blip r:embed="rId8" cstate="email"/>
                    <a:srcRect/>
                    <a:stretch>
                      <a:fillRect/>
                    </a:stretch>
                  </pic:blipFill>
                  <pic:spPr bwMode="auto">
                    <a:xfrm>
                      <a:off x="0" y="0"/>
                      <a:ext cx="285750" cy="285750"/>
                    </a:xfrm>
                    <a:prstGeom prst="rect">
                      <a:avLst/>
                    </a:prstGeom>
                    <a:noFill/>
                    <a:ln w="9525">
                      <a:noFill/>
                      <a:miter lim="800000"/>
                      <a:headEnd/>
                      <a:tailEnd/>
                    </a:ln>
                  </pic:spPr>
                </pic:pic>
              </a:graphicData>
            </a:graphic>
          </wp:inline>
        </w:drawing>
      </w:r>
      <w:r w:rsidRPr="00692B3D">
        <w:rPr>
          <w:rFonts w:ascii="Palatino Linotype" w:hAnsi="Palatino Linotype" w:cs="ShannonStd-Book"/>
          <w:noProof/>
          <w:sz w:val="32"/>
          <w:szCs w:val="32"/>
          <w:lang w:eastAsia="en-AU"/>
        </w:rPr>
        <w:t>/</w:t>
      </w:r>
      <w:r>
        <w:rPr>
          <w:rFonts w:ascii="Palatino Linotype" w:hAnsi="Palatino Linotype" w:cs="ShannonStd-Book"/>
          <w:noProof/>
          <w:sz w:val="32"/>
          <w:szCs w:val="32"/>
          <w:lang w:val="en-AU" w:eastAsia="en-AU"/>
        </w:rPr>
        <w:drawing>
          <wp:inline distT="0" distB="0" distL="0" distR="0">
            <wp:extent cx="285750" cy="285750"/>
            <wp:effectExtent l="19050" t="0" r="0" b="0"/>
            <wp:docPr id="45" name="Picture 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pic:cNvPicPr>
                      <a:picLocks noChangeAspect="1" noChangeArrowheads="1"/>
                    </pic:cNvPicPr>
                  </pic:nvPicPr>
                  <pic:blipFill>
                    <a:blip r:embed="rId8" cstate="email"/>
                    <a:srcRect/>
                    <a:stretch>
                      <a:fillRect/>
                    </a:stretch>
                  </pic:blipFill>
                  <pic:spPr bwMode="auto">
                    <a:xfrm>
                      <a:off x="0" y="0"/>
                      <a:ext cx="285750" cy="285750"/>
                    </a:xfrm>
                    <a:prstGeom prst="rect">
                      <a:avLst/>
                    </a:prstGeom>
                    <a:noFill/>
                    <a:ln w="9525">
                      <a:noFill/>
                      <a:miter lim="800000"/>
                      <a:headEnd/>
                      <a:tailEnd/>
                    </a:ln>
                  </pic:spPr>
                </pic:pic>
              </a:graphicData>
            </a:graphic>
          </wp:inline>
        </w:drawing>
      </w:r>
      <w:r>
        <w:rPr>
          <w:rFonts w:ascii="Palatino Linotype" w:hAnsi="Palatino Linotype" w:cs="ShannonStd-Book"/>
          <w:noProof/>
          <w:sz w:val="32"/>
          <w:szCs w:val="32"/>
          <w:lang w:val="en-AU" w:eastAsia="en-AU"/>
        </w:rPr>
        <w:drawing>
          <wp:inline distT="0" distB="0" distL="0" distR="0">
            <wp:extent cx="285750" cy="285750"/>
            <wp:effectExtent l="19050" t="0" r="0" b="0"/>
            <wp:docPr id="4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email"/>
                    <a:srcRect/>
                    <a:stretch>
                      <a:fillRect/>
                    </a:stretch>
                  </pic:blipFill>
                  <pic:spPr bwMode="auto">
                    <a:xfrm>
                      <a:off x="0" y="0"/>
                      <a:ext cx="285750" cy="285750"/>
                    </a:xfrm>
                    <a:prstGeom prst="rect">
                      <a:avLst/>
                    </a:prstGeom>
                    <a:noFill/>
                    <a:ln w="9525">
                      <a:noFill/>
                      <a:miter lim="800000"/>
                      <a:headEnd/>
                      <a:tailEnd/>
                    </a:ln>
                  </pic:spPr>
                </pic:pic>
              </a:graphicData>
            </a:graphic>
          </wp:inline>
        </w:drawing>
      </w:r>
      <w:r w:rsidRPr="00692B3D">
        <w:rPr>
          <w:rFonts w:ascii="Palatino Linotype" w:hAnsi="Palatino Linotype" w:cs="ShannonStd-Book"/>
          <w:sz w:val="22"/>
          <w:szCs w:val="22"/>
        </w:rPr>
        <w:t xml:space="preserve">  </w:t>
      </w:r>
      <w:r w:rsidR="005A1E3A">
        <w:rPr>
          <w:rFonts w:ascii="Palatino Linotype" w:hAnsi="Palatino Linotype" w:cs="ShannonStd-Book"/>
          <w:sz w:val="22"/>
          <w:szCs w:val="22"/>
        </w:rPr>
        <w:tab/>
      </w:r>
      <w:r w:rsidRPr="00692B3D">
        <w:rPr>
          <w:rFonts w:ascii="Palatino Linotype" w:hAnsi="Palatino Linotype" w:cs="ShannonStd-Book"/>
          <w:sz w:val="22"/>
          <w:szCs w:val="22"/>
        </w:rPr>
        <w:t>Signature</w:t>
      </w:r>
      <w:proofErr w:type="gramStart"/>
      <w:r w:rsidRPr="00692B3D">
        <w:rPr>
          <w:rFonts w:ascii="Palatino Linotype" w:hAnsi="Palatino Linotype" w:cs="ShannonStd-Book"/>
          <w:sz w:val="22"/>
          <w:szCs w:val="22"/>
        </w:rPr>
        <w:t>:_</w:t>
      </w:r>
      <w:proofErr w:type="gramEnd"/>
      <w:r w:rsidRPr="00692B3D">
        <w:rPr>
          <w:rFonts w:ascii="Palatino Linotype" w:hAnsi="Palatino Linotype" w:cs="ShannonStd-Book"/>
          <w:sz w:val="22"/>
          <w:szCs w:val="22"/>
        </w:rPr>
        <w:t>_________________</w:t>
      </w:r>
    </w:p>
    <w:p w:rsidR="007E0368" w:rsidRDefault="007E0368" w:rsidP="007E0368">
      <w:pPr>
        <w:autoSpaceDE w:val="0"/>
        <w:autoSpaceDN w:val="0"/>
        <w:adjustRightInd w:val="0"/>
        <w:ind w:left="426"/>
        <w:rPr>
          <w:rFonts w:ascii="Palatino Linotype" w:hAnsi="Palatino Linotype" w:cs="ShannonStd-Book"/>
          <w:sz w:val="20"/>
        </w:rPr>
      </w:pPr>
    </w:p>
    <w:p w:rsidR="00680D26" w:rsidRPr="00692B3D" w:rsidRDefault="00680D26" w:rsidP="007E0368">
      <w:pPr>
        <w:autoSpaceDE w:val="0"/>
        <w:autoSpaceDN w:val="0"/>
        <w:adjustRightInd w:val="0"/>
        <w:ind w:left="426"/>
        <w:rPr>
          <w:rFonts w:ascii="Palatino Linotype" w:hAnsi="Palatino Linotype" w:cs="ShannonStd-Book"/>
          <w:sz w:val="20"/>
        </w:rPr>
      </w:pPr>
    </w:p>
    <w:p w:rsidR="007E0368" w:rsidRPr="00692B3D" w:rsidRDefault="007E0368" w:rsidP="007E0368">
      <w:pPr>
        <w:autoSpaceDE w:val="0"/>
        <w:autoSpaceDN w:val="0"/>
        <w:adjustRightInd w:val="0"/>
        <w:ind w:left="426"/>
        <w:rPr>
          <w:rFonts w:ascii="Palatino Linotype" w:hAnsi="Palatino Linotype"/>
        </w:rPr>
      </w:pPr>
      <w:r>
        <w:rPr>
          <w:rFonts w:ascii="Palatino Linotype" w:hAnsi="Palatino Linotype" w:cs="ShannonStd-Bold"/>
          <w:b/>
          <w:bCs/>
        </w:rPr>
        <w:t>Murdoch</w:t>
      </w:r>
      <w:r w:rsidRPr="00692B3D">
        <w:rPr>
          <w:rFonts w:ascii="Palatino Linotype" w:hAnsi="Palatino Linotype" w:cs="ShannonStd-Bold"/>
          <w:b/>
          <w:bCs/>
        </w:rPr>
        <w:t xml:space="preserve"> Office Use Only: </w:t>
      </w:r>
      <w:r>
        <w:rPr>
          <w:rFonts w:ascii="Palatino Linotype" w:hAnsi="Palatino Linotype" w:cs="ShannonStd-Bold"/>
          <w:b/>
          <w:bCs/>
        </w:rPr>
        <w:t xml:space="preserve"> </w:t>
      </w:r>
      <w:r w:rsidRPr="000942C4">
        <w:rPr>
          <w:rFonts w:ascii="Palatino Linotype" w:hAnsi="Palatino Linotype" w:cs="ShannonStd-Book"/>
        </w:rPr>
        <w:t>ACCOUNT CODE</w:t>
      </w:r>
      <w:r>
        <w:rPr>
          <w:rFonts w:ascii="Palatino Linotype" w:hAnsi="Palatino Linotype" w:cs="ShannonStd-Book"/>
        </w:rPr>
        <w:t xml:space="preserve">: </w:t>
      </w:r>
      <w:r w:rsidR="0048341D">
        <w:rPr>
          <w:rFonts w:ascii="Palatino Linotype" w:hAnsi="Palatino Linotype" w:cs="ShannonStd-Book"/>
        </w:rPr>
        <w:t>01-00-00-0710-</w:t>
      </w:r>
      <w:r w:rsidR="00C4387B">
        <w:rPr>
          <w:rFonts w:ascii="Palatino Linotype" w:hAnsi="Palatino Linotype" w:cs="ShannonStd-Book"/>
        </w:rPr>
        <w:t>5-15759</w:t>
      </w:r>
      <w:r w:rsidR="00680D26">
        <w:rPr>
          <w:rFonts w:ascii="Palatino Linotype" w:hAnsi="Palatino Linotype" w:cs="ShannonStd-Book"/>
        </w:rPr>
        <w:t>-09817</w:t>
      </w:r>
    </w:p>
    <w:p w:rsidR="007E0368" w:rsidRDefault="007E0368">
      <w:pPr>
        <w:rPr>
          <w:rFonts w:ascii="Palatino Linotype" w:hAnsi="Palatino Linotype" w:cs="Arial"/>
          <w:b/>
          <w:color w:val="000000"/>
          <w:sz w:val="22"/>
          <w:szCs w:val="22"/>
        </w:rPr>
      </w:pPr>
    </w:p>
    <w:p w:rsidR="00403CAF" w:rsidRPr="00571443" w:rsidRDefault="00436768" w:rsidP="00403CAF">
      <w:pPr>
        <w:widowControl w:val="0"/>
        <w:tabs>
          <w:tab w:val="left" w:pos="135"/>
        </w:tabs>
        <w:autoSpaceDE w:val="0"/>
        <w:autoSpaceDN w:val="0"/>
        <w:adjustRightInd w:val="0"/>
        <w:jc w:val="center"/>
        <w:rPr>
          <w:rFonts w:ascii="Palatino Linotype" w:hAnsi="Palatino Linotype" w:cs="Arial"/>
          <w:b/>
          <w:color w:val="000000"/>
          <w:sz w:val="28"/>
          <w:szCs w:val="28"/>
        </w:rPr>
      </w:pPr>
      <w:r w:rsidRPr="00571443">
        <w:rPr>
          <w:rFonts w:ascii="Palatino Linotype" w:hAnsi="Palatino Linotype" w:cs="Arial"/>
          <w:b/>
          <w:color w:val="000000"/>
          <w:sz w:val="28"/>
          <w:szCs w:val="28"/>
        </w:rPr>
        <w:t>Fish Pathology</w:t>
      </w:r>
      <w:r w:rsidR="00403CAF" w:rsidRPr="00571443">
        <w:rPr>
          <w:rFonts w:ascii="Palatino Linotype" w:hAnsi="Palatino Linotype" w:cs="Arial"/>
          <w:b/>
          <w:color w:val="000000"/>
          <w:sz w:val="28"/>
          <w:szCs w:val="28"/>
        </w:rPr>
        <w:t xml:space="preserve"> </w:t>
      </w:r>
      <w:r w:rsidRPr="00571443">
        <w:rPr>
          <w:rFonts w:ascii="Palatino Linotype" w:hAnsi="Palatino Linotype" w:cs="Arial"/>
          <w:b/>
          <w:color w:val="000000"/>
          <w:sz w:val="28"/>
          <w:szCs w:val="28"/>
        </w:rPr>
        <w:t>Workshop</w:t>
      </w:r>
    </w:p>
    <w:p w:rsidR="005973EE" w:rsidRPr="00571443" w:rsidRDefault="005973EE" w:rsidP="00403CAF">
      <w:pPr>
        <w:widowControl w:val="0"/>
        <w:tabs>
          <w:tab w:val="left" w:pos="135"/>
        </w:tabs>
        <w:autoSpaceDE w:val="0"/>
        <w:autoSpaceDN w:val="0"/>
        <w:adjustRightInd w:val="0"/>
        <w:jc w:val="center"/>
        <w:rPr>
          <w:rFonts w:ascii="Palatino Linotype" w:hAnsi="Palatino Linotype" w:cs="Arial"/>
          <w:b/>
          <w:color w:val="000000"/>
          <w:sz w:val="28"/>
          <w:szCs w:val="28"/>
        </w:rPr>
      </w:pPr>
      <w:r w:rsidRPr="00571443">
        <w:rPr>
          <w:rFonts w:ascii="Palatino Linotype" w:hAnsi="Palatino Linotype" w:cs="Arial"/>
          <w:b/>
          <w:color w:val="000000"/>
          <w:sz w:val="28"/>
          <w:szCs w:val="28"/>
        </w:rPr>
        <w:t xml:space="preserve">Murdoch University, Perth on </w:t>
      </w:r>
      <w:r w:rsidR="00436768" w:rsidRPr="00571443">
        <w:rPr>
          <w:rFonts w:ascii="Palatino Linotype" w:hAnsi="Palatino Linotype" w:cs="Arial"/>
          <w:b/>
          <w:color w:val="000000"/>
          <w:sz w:val="28"/>
          <w:szCs w:val="28"/>
        </w:rPr>
        <w:t>22-24 Aug</w:t>
      </w:r>
      <w:r w:rsidRPr="00571443">
        <w:rPr>
          <w:rFonts w:ascii="Palatino Linotype" w:hAnsi="Palatino Linotype" w:cs="Arial"/>
          <w:b/>
          <w:color w:val="000000"/>
          <w:sz w:val="28"/>
          <w:szCs w:val="28"/>
        </w:rPr>
        <w:t xml:space="preserve"> 2013</w:t>
      </w:r>
      <w:r w:rsidR="00436768" w:rsidRPr="00571443">
        <w:rPr>
          <w:rFonts w:ascii="Palatino Linotype" w:hAnsi="Palatino Linotype" w:cs="Arial"/>
          <w:b/>
          <w:color w:val="000000"/>
          <w:sz w:val="28"/>
          <w:szCs w:val="28"/>
        </w:rPr>
        <w:t xml:space="preserve"> (Thurs-Sat)</w:t>
      </w:r>
    </w:p>
    <w:p w:rsidR="00692B3D" w:rsidRPr="0053043F" w:rsidRDefault="00692B3D" w:rsidP="00403CAF">
      <w:pPr>
        <w:widowControl w:val="0"/>
        <w:tabs>
          <w:tab w:val="left" w:pos="135"/>
        </w:tabs>
        <w:autoSpaceDE w:val="0"/>
        <w:autoSpaceDN w:val="0"/>
        <w:adjustRightInd w:val="0"/>
        <w:jc w:val="center"/>
        <w:rPr>
          <w:rFonts w:ascii="Palatino Linotype" w:hAnsi="Palatino Linotype" w:cs="Arial"/>
          <w:b/>
          <w:color w:val="000000"/>
          <w:sz w:val="22"/>
          <w:szCs w:val="22"/>
        </w:rPr>
      </w:pPr>
    </w:p>
    <w:p w:rsidR="004C3FBA" w:rsidRDefault="004C3FBA" w:rsidP="00746B83">
      <w:pPr>
        <w:spacing w:line="276" w:lineRule="auto"/>
        <w:jc w:val="center"/>
        <w:rPr>
          <w:rFonts w:ascii="Palatino Linotype" w:hAnsi="Palatino Linotype"/>
          <w:b/>
        </w:rPr>
      </w:pPr>
    </w:p>
    <w:p w:rsidR="00690657" w:rsidRPr="00571443" w:rsidRDefault="00DB1CB1" w:rsidP="00746B83">
      <w:pPr>
        <w:spacing w:line="276" w:lineRule="auto"/>
        <w:jc w:val="center"/>
        <w:rPr>
          <w:rFonts w:ascii="Palatino Linotype" w:hAnsi="Palatino Linotype"/>
          <w:b/>
        </w:rPr>
      </w:pPr>
      <w:r w:rsidRPr="00571443">
        <w:rPr>
          <w:rFonts w:ascii="Palatino Linotype" w:hAnsi="Palatino Linotype"/>
          <w:b/>
        </w:rPr>
        <w:t>Program</w:t>
      </w:r>
      <w:r w:rsidR="00BC1792" w:rsidRPr="00571443">
        <w:rPr>
          <w:rFonts w:ascii="Palatino Linotype" w:hAnsi="Palatino Linotype"/>
          <w:b/>
        </w:rPr>
        <w:t xml:space="preserve"> for Day 1 – Thurs 22 Aug 2013</w:t>
      </w:r>
    </w:p>
    <w:tbl>
      <w:tblPr>
        <w:tblpPr w:leftFromText="180" w:rightFromText="180" w:vertAnchor="text" w:horzAnchor="margin" w:tblpXSpec="center" w:tblpY="8"/>
        <w:tblW w:w="8897" w:type="dxa"/>
        <w:tblBorders>
          <w:top w:val="single" w:sz="12" w:space="0" w:color="000000"/>
          <w:left w:val="single" w:sz="12" w:space="0" w:color="000000"/>
          <w:bottom w:val="single" w:sz="12" w:space="0" w:color="000000"/>
          <w:right w:val="single" w:sz="12" w:space="0" w:color="000000"/>
          <w:insideH w:val="nil"/>
          <w:insideV w:val="nil"/>
        </w:tblBorders>
        <w:tblLayout w:type="fixed"/>
        <w:tblLook w:val="002F"/>
      </w:tblPr>
      <w:tblGrid>
        <w:gridCol w:w="1818"/>
        <w:gridCol w:w="7079"/>
      </w:tblGrid>
      <w:tr w:rsidR="00692B3D" w:rsidTr="00BC1792">
        <w:tc>
          <w:tcPr>
            <w:tcW w:w="1818" w:type="dxa"/>
            <w:shd w:val="clear" w:color="auto" w:fill="DBE5F1" w:themeFill="accent1" w:themeFillTint="33"/>
          </w:tcPr>
          <w:p w:rsidR="00692B3D" w:rsidRPr="00690657" w:rsidRDefault="00436768" w:rsidP="00746B83">
            <w:pPr>
              <w:rPr>
                <w:rFonts w:ascii="Palatino Linotype" w:hAnsi="Palatino Linotype" w:cs="Arial"/>
              </w:rPr>
            </w:pPr>
            <w:r w:rsidRPr="00690657">
              <w:rPr>
                <w:rFonts w:ascii="Palatino Linotype" w:hAnsi="Palatino Linotype" w:cs="Arial"/>
              </w:rPr>
              <w:t>8.45</w:t>
            </w:r>
            <w:r w:rsidR="00692B3D" w:rsidRPr="00690657">
              <w:rPr>
                <w:rFonts w:ascii="Palatino Linotype" w:hAnsi="Palatino Linotype" w:cs="Arial"/>
              </w:rPr>
              <w:t xml:space="preserve"> – </w:t>
            </w:r>
            <w:r w:rsidRPr="00690657">
              <w:rPr>
                <w:rFonts w:ascii="Palatino Linotype" w:hAnsi="Palatino Linotype" w:cs="Arial"/>
              </w:rPr>
              <w:t>9.00</w:t>
            </w:r>
          </w:p>
        </w:tc>
        <w:tc>
          <w:tcPr>
            <w:tcW w:w="7079" w:type="dxa"/>
            <w:shd w:val="clear" w:color="auto" w:fill="DBE5F1" w:themeFill="accent1" w:themeFillTint="33"/>
          </w:tcPr>
          <w:p w:rsidR="00436768" w:rsidRPr="00690657" w:rsidRDefault="00692B3D" w:rsidP="00BC1792">
            <w:pPr>
              <w:rPr>
                <w:rFonts w:ascii="Palatino Linotype" w:hAnsi="Palatino Linotype" w:cs="Arial"/>
                <w:i/>
              </w:rPr>
            </w:pPr>
            <w:r w:rsidRPr="00690657">
              <w:rPr>
                <w:rFonts w:ascii="Palatino Linotype" w:hAnsi="Palatino Linotype" w:cs="Arial"/>
                <w:i/>
              </w:rPr>
              <w:t>Course Registration</w:t>
            </w:r>
          </w:p>
          <w:p w:rsidR="00692B3D" w:rsidRPr="00690657" w:rsidRDefault="00BC1792" w:rsidP="00BC1792">
            <w:pPr>
              <w:rPr>
                <w:rFonts w:ascii="Palatino Linotype" w:hAnsi="Palatino Linotype" w:cs="Arial"/>
                <w:i/>
              </w:rPr>
            </w:pPr>
            <w:r w:rsidRPr="00690657">
              <w:rPr>
                <w:rFonts w:ascii="Palatino Linotype" w:hAnsi="Palatino Linotype" w:cs="Arial"/>
                <w:i/>
              </w:rPr>
              <w:t xml:space="preserve">Microscope suite </w:t>
            </w:r>
            <w:r w:rsidR="00436768" w:rsidRPr="00690657">
              <w:rPr>
                <w:rFonts w:ascii="Palatino Linotype" w:hAnsi="Palatino Linotype" w:cs="Arial"/>
                <w:i/>
              </w:rPr>
              <w:t>VBSEC3.107</w:t>
            </w:r>
            <w:r w:rsidRPr="00690657">
              <w:rPr>
                <w:rFonts w:ascii="Palatino Linotype" w:hAnsi="Palatino Linotype" w:cs="Arial"/>
                <w:i/>
              </w:rPr>
              <w:t xml:space="preserve"> in Veterinary Biology Building</w:t>
            </w:r>
          </w:p>
        </w:tc>
      </w:tr>
      <w:tr w:rsidR="00692B3D" w:rsidTr="00BC1792">
        <w:trPr>
          <w:trHeight w:val="1660"/>
        </w:trPr>
        <w:tc>
          <w:tcPr>
            <w:tcW w:w="1818" w:type="dxa"/>
          </w:tcPr>
          <w:p w:rsidR="00692B3D" w:rsidRPr="00690657" w:rsidRDefault="00692B3D" w:rsidP="00BC1792">
            <w:pPr>
              <w:rPr>
                <w:rFonts w:ascii="Palatino Linotype" w:hAnsi="Palatino Linotype" w:cs="Arial"/>
              </w:rPr>
            </w:pPr>
            <w:r w:rsidRPr="00690657">
              <w:rPr>
                <w:rFonts w:ascii="Palatino Linotype" w:hAnsi="Palatino Linotype" w:cs="Arial"/>
              </w:rPr>
              <w:t>9.00 – 9.45</w:t>
            </w:r>
          </w:p>
        </w:tc>
        <w:tc>
          <w:tcPr>
            <w:tcW w:w="7079" w:type="dxa"/>
          </w:tcPr>
          <w:p w:rsidR="00692B3D" w:rsidRPr="00690657" w:rsidRDefault="000B5FE1" w:rsidP="00BC1792">
            <w:pPr>
              <w:rPr>
                <w:rFonts w:ascii="Palatino Linotype" w:hAnsi="Palatino Linotype" w:cs="Arial"/>
                <w:b/>
              </w:rPr>
            </w:pPr>
            <w:r>
              <w:rPr>
                <w:rFonts w:ascii="Palatino Linotype" w:hAnsi="Palatino Linotype" w:cs="Arial"/>
                <w:b/>
              </w:rPr>
              <w:t>Tutorial</w:t>
            </w:r>
            <w:r w:rsidR="001E5B4C" w:rsidRPr="00690657">
              <w:rPr>
                <w:rFonts w:ascii="Palatino Linotype" w:hAnsi="Palatino Linotype" w:cs="Arial"/>
                <w:b/>
              </w:rPr>
              <w:t xml:space="preserve"> 1</w:t>
            </w:r>
            <w:r w:rsidR="000901AB">
              <w:rPr>
                <w:rFonts w:ascii="Palatino Linotype" w:hAnsi="Palatino Linotype" w:cs="Arial"/>
                <w:b/>
              </w:rPr>
              <w:t>.1</w:t>
            </w:r>
            <w:r w:rsidR="001E5B4C" w:rsidRPr="00690657">
              <w:rPr>
                <w:rFonts w:ascii="Palatino Linotype" w:hAnsi="Palatino Linotype" w:cs="Arial"/>
                <w:b/>
              </w:rPr>
              <w:t xml:space="preserve">: </w:t>
            </w:r>
            <w:r w:rsidR="00EC502A">
              <w:rPr>
                <w:rFonts w:ascii="Palatino Linotype" w:hAnsi="Palatino Linotype" w:cs="Arial"/>
                <w:b/>
              </w:rPr>
              <w:t>Overview of workshop &amp; I</w:t>
            </w:r>
            <w:r w:rsidR="00436768" w:rsidRPr="00690657">
              <w:rPr>
                <w:rFonts w:ascii="Palatino Linotype" w:hAnsi="Palatino Linotype" w:cs="Arial"/>
                <w:b/>
              </w:rPr>
              <w:t xml:space="preserve">ntroduction to </w:t>
            </w:r>
            <w:r w:rsidR="0040337D">
              <w:rPr>
                <w:rFonts w:ascii="Palatino Linotype" w:hAnsi="Palatino Linotype" w:cs="Arial"/>
                <w:b/>
              </w:rPr>
              <w:t>f</w:t>
            </w:r>
            <w:r w:rsidR="00436768" w:rsidRPr="00690657">
              <w:rPr>
                <w:rFonts w:ascii="Palatino Linotype" w:hAnsi="Palatino Linotype" w:cs="Arial"/>
                <w:b/>
              </w:rPr>
              <w:t xml:space="preserve">ish </w:t>
            </w:r>
            <w:r w:rsidR="0040337D">
              <w:rPr>
                <w:rFonts w:ascii="Palatino Linotype" w:hAnsi="Palatino Linotype" w:cs="Arial"/>
                <w:b/>
              </w:rPr>
              <w:t>disease i</w:t>
            </w:r>
            <w:r w:rsidR="00436768" w:rsidRPr="00690657">
              <w:rPr>
                <w:rFonts w:ascii="Palatino Linotype" w:hAnsi="Palatino Linotype" w:cs="Arial"/>
                <w:b/>
              </w:rPr>
              <w:t>nvestigations</w:t>
            </w:r>
            <w:r w:rsidR="00AA7275" w:rsidRPr="00690657">
              <w:rPr>
                <w:rFonts w:ascii="Palatino Linotype" w:hAnsi="Palatino Linotype" w:cs="Arial"/>
                <w:b/>
              </w:rPr>
              <w:t xml:space="preserve"> </w:t>
            </w:r>
            <w:r w:rsidR="00692B3D" w:rsidRPr="00690657">
              <w:rPr>
                <w:rFonts w:ascii="Palatino Linotype" w:hAnsi="Palatino Linotype" w:cs="Arial"/>
                <w:i/>
              </w:rPr>
              <w:t>(</w:t>
            </w:r>
            <w:r w:rsidR="00436768" w:rsidRPr="00690657">
              <w:rPr>
                <w:rFonts w:ascii="Palatino Linotype" w:hAnsi="Palatino Linotype" w:cs="Arial"/>
                <w:i/>
              </w:rPr>
              <w:t>VBSEC3.107</w:t>
            </w:r>
            <w:r w:rsidR="00692B3D" w:rsidRPr="00690657">
              <w:rPr>
                <w:rFonts w:ascii="Palatino Linotype" w:hAnsi="Palatino Linotype" w:cs="Arial"/>
                <w:i/>
              </w:rPr>
              <w:t>)</w:t>
            </w:r>
          </w:p>
          <w:p w:rsidR="00436768" w:rsidRDefault="00436768" w:rsidP="00BC1792">
            <w:pPr>
              <w:numPr>
                <w:ilvl w:val="0"/>
                <w:numId w:val="8"/>
              </w:numPr>
              <w:rPr>
                <w:rFonts w:ascii="Palatino Linotype" w:hAnsi="Palatino Linotype" w:cs="Arial"/>
              </w:rPr>
            </w:pPr>
            <w:r w:rsidRPr="00690657">
              <w:rPr>
                <w:rFonts w:ascii="Palatino Linotype" w:hAnsi="Palatino Linotype" w:cs="Arial"/>
              </w:rPr>
              <w:t>Fish disease investigations</w:t>
            </w:r>
          </w:p>
          <w:p w:rsidR="00EC502A" w:rsidRDefault="00EC502A" w:rsidP="00BC1792">
            <w:pPr>
              <w:numPr>
                <w:ilvl w:val="0"/>
                <w:numId w:val="8"/>
              </w:numPr>
              <w:rPr>
                <w:rFonts w:ascii="Palatino Linotype" w:hAnsi="Palatino Linotype" w:cs="Arial"/>
              </w:rPr>
            </w:pPr>
            <w:r>
              <w:rPr>
                <w:rFonts w:ascii="Palatino Linotype" w:hAnsi="Palatino Linotype" w:cs="Arial"/>
              </w:rPr>
              <w:t xml:space="preserve">Ubiquitous </w:t>
            </w:r>
            <w:proofErr w:type="spellStart"/>
            <w:r>
              <w:rPr>
                <w:rFonts w:ascii="Palatino Linotype" w:hAnsi="Palatino Linotype" w:cs="Arial"/>
              </w:rPr>
              <w:t>vs</w:t>
            </w:r>
            <w:proofErr w:type="spellEnd"/>
            <w:r>
              <w:rPr>
                <w:rFonts w:ascii="Palatino Linotype" w:hAnsi="Palatino Linotype" w:cs="Arial"/>
              </w:rPr>
              <w:t xml:space="preserve"> pathogenic organisms</w:t>
            </w:r>
          </w:p>
          <w:p w:rsidR="00EC502A" w:rsidRPr="00690657" w:rsidRDefault="00EC502A" w:rsidP="00BC1792">
            <w:pPr>
              <w:numPr>
                <w:ilvl w:val="0"/>
                <w:numId w:val="8"/>
              </w:numPr>
              <w:rPr>
                <w:rFonts w:ascii="Palatino Linotype" w:hAnsi="Palatino Linotype" w:cs="Arial"/>
              </w:rPr>
            </w:pPr>
            <w:r>
              <w:rPr>
                <w:rFonts w:ascii="Palatino Linotype" w:hAnsi="Palatino Linotype" w:cs="Arial"/>
              </w:rPr>
              <w:t>Basic epidemiology, disease dynamics &amp; pathogenesis</w:t>
            </w:r>
          </w:p>
          <w:p w:rsidR="00692B3D" w:rsidRPr="00690657" w:rsidRDefault="00436768" w:rsidP="00BC1792">
            <w:pPr>
              <w:numPr>
                <w:ilvl w:val="0"/>
                <w:numId w:val="8"/>
              </w:numPr>
              <w:rPr>
                <w:rFonts w:ascii="Palatino Linotype" w:hAnsi="Palatino Linotype" w:cs="Arial"/>
              </w:rPr>
            </w:pPr>
            <w:r w:rsidRPr="00690657">
              <w:rPr>
                <w:rFonts w:ascii="Palatino Linotype" w:hAnsi="Palatino Linotype" w:cs="Arial"/>
              </w:rPr>
              <w:t xml:space="preserve">Basic </w:t>
            </w:r>
            <w:r w:rsidR="00EC502A">
              <w:rPr>
                <w:rFonts w:ascii="Palatino Linotype" w:hAnsi="Palatino Linotype" w:cs="Arial"/>
              </w:rPr>
              <w:t xml:space="preserve">water quality &amp; </w:t>
            </w:r>
            <w:r w:rsidRPr="00690657">
              <w:rPr>
                <w:rFonts w:ascii="Palatino Linotype" w:hAnsi="Palatino Linotype" w:cs="Arial"/>
              </w:rPr>
              <w:t>fish physiology</w:t>
            </w:r>
          </w:p>
          <w:p w:rsidR="00692B3D" w:rsidRPr="00690657" w:rsidRDefault="00436768" w:rsidP="00BC1792">
            <w:pPr>
              <w:numPr>
                <w:ilvl w:val="0"/>
                <w:numId w:val="8"/>
              </w:numPr>
              <w:rPr>
                <w:rFonts w:ascii="Palatino Linotype" w:hAnsi="Palatino Linotype" w:cs="Arial"/>
              </w:rPr>
            </w:pPr>
            <w:r w:rsidRPr="00690657">
              <w:rPr>
                <w:rFonts w:ascii="Palatino Linotype" w:hAnsi="Palatino Linotype" w:cs="Arial"/>
              </w:rPr>
              <w:t>Normal fish histology</w:t>
            </w:r>
          </w:p>
        </w:tc>
      </w:tr>
      <w:tr w:rsidR="00692B3D" w:rsidTr="00070D34">
        <w:trPr>
          <w:trHeight w:val="778"/>
        </w:trPr>
        <w:tc>
          <w:tcPr>
            <w:tcW w:w="1818" w:type="dxa"/>
            <w:shd w:val="clear" w:color="auto" w:fill="auto"/>
          </w:tcPr>
          <w:p w:rsidR="00692B3D" w:rsidRPr="00690657" w:rsidRDefault="00692B3D" w:rsidP="00BC1792">
            <w:pPr>
              <w:rPr>
                <w:rFonts w:ascii="Palatino Linotype" w:hAnsi="Palatino Linotype" w:cs="Arial"/>
              </w:rPr>
            </w:pPr>
            <w:r w:rsidRPr="00690657">
              <w:rPr>
                <w:rFonts w:ascii="Palatino Linotype" w:hAnsi="Palatino Linotype" w:cs="Arial"/>
              </w:rPr>
              <w:t>9.45 – 10.30</w:t>
            </w:r>
          </w:p>
        </w:tc>
        <w:tc>
          <w:tcPr>
            <w:tcW w:w="7079" w:type="dxa"/>
            <w:shd w:val="clear" w:color="auto" w:fill="auto"/>
          </w:tcPr>
          <w:p w:rsidR="00070D34" w:rsidRPr="00690657" w:rsidRDefault="00070D34" w:rsidP="00070D34">
            <w:pPr>
              <w:ind w:left="25"/>
              <w:rPr>
                <w:rFonts w:ascii="Palatino Linotype" w:hAnsi="Palatino Linotype" w:cs="Arial"/>
                <w:i/>
              </w:rPr>
            </w:pPr>
            <w:r w:rsidRPr="00690657">
              <w:rPr>
                <w:rFonts w:ascii="Palatino Linotype" w:hAnsi="Palatino Linotype" w:cs="Arial"/>
                <w:b/>
              </w:rPr>
              <w:t>Practical glass slide session 1</w:t>
            </w:r>
            <w:r>
              <w:rPr>
                <w:rFonts w:ascii="Palatino Linotype" w:hAnsi="Palatino Linotype" w:cs="Arial"/>
                <w:b/>
              </w:rPr>
              <w:t xml:space="preserve">.1 </w:t>
            </w:r>
            <w:r w:rsidRPr="00690657">
              <w:rPr>
                <w:rFonts w:ascii="Palatino Linotype" w:hAnsi="Palatino Linotype" w:cs="Arial"/>
                <w:i/>
              </w:rPr>
              <w:t>(VBSEC3.107)</w:t>
            </w:r>
          </w:p>
          <w:p w:rsidR="00692B3D" w:rsidRPr="00070D34" w:rsidRDefault="00070D34" w:rsidP="00070D34">
            <w:pPr>
              <w:pStyle w:val="ListParagraph"/>
              <w:numPr>
                <w:ilvl w:val="0"/>
                <w:numId w:val="13"/>
              </w:numPr>
              <w:rPr>
                <w:rFonts w:ascii="Palatino Linotype" w:hAnsi="Palatino Linotype" w:cs="Arial"/>
                <w:b/>
              </w:rPr>
            </w:pPr>
            <w:r w:rsidRPr="00690657">
              <w:rPr>
                <w:rFonts w:ascii="Palatino Linotype" w:hAnsi="Palatino Linotype" w:cs="Arial"/>
                <w:i/>
              </w:rPr>
              <w:t>Normal Fish Histology</w:t>
            </w:r>
          </w:p>
        </w:tc>
      </w:tr>
      <w:tr w:rsidR="00692B3D" w:rsidTr="00BC1792">
        <w:tc>
          <w:tcPr>
            <w:tcW w:w="1818" w:type="dxa"/>
            <w:shd w:val="clear" w:color="auto" w:fill="DBE5F1" w:themeFill="accent1" w:themeFillTint="33"/>
          </w:tcPr>
          <w:p w:rsidR="00692B3D" w:rsidRPr="00690657" w:rsidRDefault="00AE5129" w:rsidP="00BC1792">
            <w:pPr>
              <w:rPr>
                <w:rFonts w:ascii="Palatino Linotype" w:hAnsi="Palatino Linotype" w:cs="Arial"/>
              </w:rPr>
            </w:pPr>
            <w:r w:rsidRPr="00690657">
              <w:rPr>
                <w:rFonts w:ascii="Palatino Linotype" w:hAnsi="Palatino Linotype" w:cs="Arial"/>
              </w:rPr>
              <w:t>10.30 – 11.3</w:t>
            </w:r>
            <w:r w:rsidR="00692B3D" w:rsidRPr="00690657">
              <w:rPr>
                <w:rFonts w:ascii="Palatino Linotype" w:hAnsi="Palatino Linotype" w:cs="Arial"/>
              </w:rPr>
              <w:t>0</w:t>
            </w:r>
          </w:p>
        </w:tc>
        <w:tc>
          <w:tcPr>
            <w:tcW w:w="7079" w:type="dxa"/>
            <w:shd w:val="clear" w:color="auto" w:fill="DBE5F1" w:themeFill="accent1" w:themeFillTint="33"/>
          </w:tcPr>
          <w:p w:rsidR="00692B3D" w:rsidRPr="00690657" w:rsidRDefault="00692B3D" w:rsidP="00BC1792">
            <w:pPr>
              <w:rPr>
                <w:rFonts w:ascii="Palatino Linotype" w:hAnsi="Palatino Linotype" w:cs="Arial"/>
                <w:i/>
              </w:rPr>
            </w:pPr>
            <w:r w:rsidRPr="00690657">
              <w:rPr>
                <w:rFonts w:ascii="Palatino Linotype" w:hAnsi="Palatino Linotype" w:cs="Arial"/>
                <w:i/>
              </w:rPr>
              <w:t>Morning tea and coffee</w:t>
            </w:r>
          </w:p>
        </w:tc>
      </w:tr>
      <w:tr w:rsidR="00692B3D" w:rsidTr="00BC1792">
        <w:trPr>
          <w:trHeight w:val="691"/>
        </w:trPr>
        <w:tc>
          <w:tcPr>
            <w:tcW w:w="1818" w:type="dxa"/>
          </w:tcPr>
          <w:p w:rsidR="00692B3D" w:rsidRPr="00690657" w:rsidRDefault="00AE5129" w:rsidP="00BC1792">
            <w:pPr>
              <w:rPr>
                <w:rFonts w:ascii="Palatino Linotype" w:hAnsi="Palatino Linotype" w:cs="Arial"/>
              </w:rPr>
            </w:pPr>
            <w:r w:rsidRPr="00690657">
              <w:rPr>
                <w:rFonts w:ascii="Palatino Linotype" w:hAnsi="Palatino Linotype" w:cs="Arial"/>
              </w:rPr>
              <w:t>11.3</w:t>
            </w:r>
            <w:r w:rsidR="00692B3D" w:rsidRPr="00690657">
              <w:rPr>
                <w:rFonts w:ascii="Palatino Linotype" w:hAnsi="Palatino Linotype" w:cs="Arial"/>
              </w:rPr>
              <w:t>0 – 13.30</w:t>
            </w:r>
          </w:p>
        </w:tc>
        <w:tc>
          <w:tcPr>
            <w:tcW w:w="7079" w:type="dxa"/>
          </w:tcPr>
          <w:p w:rsidR="00692B3D" w:rsidRPr="00690657" w:rsidRDefault="00247ACB" w:rsidP="00BC1792">
            <w:pPr>
              <w:ind w:left="25"/>
              <w:rPr>
                <w:rFonts w:ascii="Palatino Linotype" w:hAnsi="Palatino Linotype" w:cs="Arial"/>
                <w:i/>
              </w:rPr>
            </w:pPr>
            <w:r w:rsidRPr="00690657">
              <w:rPr>
                <w:rFonts w:ascii="Palatino Linotype" w:hAnsi="Palatino Linotype" w:cs="Arial"/>
                <w:b/>
              </w:rPr>
              <w:t>Practical glass slide</w:t>
            </w:r>
            <w:r w:rsidR="00692B3D" w:rsidRPr="00690657">
              <w:rPr>
                <w:rFonts w:ascii="Palatino Linotype" w:hAnsi="Palatino Linotype" w:cs="Arial"/>
                <w:b/>
              </w:rPr>
              <w:t xml:space="preserve"> session </w:t>
            </w:r>
            <w:r w:rsidR="00BC1792" w:rsidRPr="00690657">
              <w:rPr>
                <w:rFonts w:ascii="Palatino Linotype" w:hAnsi="Palatino Linotype" w:cs="Arial"/>
                <w:b/>
              </w:rPr>
              <w:t>1</w:t>
            </w:r>
            <w:r w:rsidR="00EC502A">
              <w:rPr>
                <w:rFonts w:ascii="Palatino Linotype" w:hAnsi="Palatino Linotype" w:cs="Arial"/>
                <w:b/>
              </w:rPr>
              <w:t>.2</w:t>
            </w:r>
            <w:r w:rsidR="00070D34">
              <w:rPr>
                <w:rFonts w:ascii="Palatino Linotype" w:hAnsi="Palatino Linotype" w:cs="Arial"/>
                <w:b/>
              </w:rPr>
              <w:t xml:space="preserve"> </w:t>
            </w:r>
            <w:r w:rsidR="00692B3D" w:rsidRPr="00690657">
              <w:rPr>
                <w:rFonts w:ascii="Palatino Linotype" w:hAnsi="Palatino Linotype" w:cs="Arial"/>
                <w:i/>
              </w:rPr>
              <w:t>(VBSEC3.10</w:t>
            </w:r>
            <w:r w:rsidR="0044703E" w:rsidRPr="00690657">
              <w:rPr>
                <w:rFonts w:ascii="Palatino Linotype" w:hAnsi="Palatino Linotype" w:cs="Arial"/>
                <w:i/>
              </w:rPr>
              <w:t>7</w:t>
            </w:r>
            <w:r w:rsidR="00692B3D" w:rsidRPr="00690657">
              <w:rPr>
                <w:rFonts w:ascii="Palatino Linotype" w:hAnsi="Palatino Linotype" w:cs="Arial"/>
                <w:i/>
              </w:rPr>
              <w:t>)</w:t>
            </w:r>
          </w:p>
          <w:p w:rsidR="00BC1792" w:rsidRPr="00690657" w:rsidRDefault="00BC1792" w:rsidP="00BC1792">
            <w:pPr>
              <w:pStyle w:val="ListParagraph"/>
              <w:numPr>
                <w:ilvl w:val="0"/>
                <w:numId w:val="12"/>
              </w:numPr>
              <w:rPr>
                <w:rFonts w:ascii="Palatino Linotype" w:hAnsi="Palatino Linotype" w:cs="Arial"/>
                <w:i/>
              </w:rPr>
            </w:pPr>
            <w:r w:rsidRPr="00690657">
              <w:rPr>
                <w:rFonts w:ascii="Palatino Linotype" w:hAnsi="Palatino Linotype" w:cs="Arial"/>
                <w:i/>
              </w:rPr>
              <w:t>Normal Fish Histology</w:t>
            </w:r>
          </w:p>
        </w:tc>
      </w:tr>
      <w:tr w:rsidR="00692B3D" w:rsidTr="00BC1792">
        <w:trPr>
          <w:trHeight w:val="342"/>
        </w:trPr>
        <w:tc>
          <w:tcPr>
            <w:tcW w:w="1818" w:type="dxa"/>
            <w:shd w:val="clear" w:color="auto" w:fill="DBE5F1" w:themeFill="accent1" w:themeFillTint="33"/>
          </w:tcPr>
          <w:p w:rsidR="00692B3D" w:rsidRPr="00690657" w:rsidRDefault="00692B3D" w:rsidP="00BC1792">
            <w:pPr>
              <w:rPr>
                <w:rFonts w:ascii="Palatino Linotype" w:hAnsi="Palatino Linotype" w:cs="Arial"/>
              </w:rPr>
            </w:pPr>
            <w:r w:rsidRPr="00690657">
              <w:rPr>
                <w:rFonts w:ascii="Palatino Linotype" w:hAnsi="Palatino Linotype" w:cs="Arial"/>
              </w:rPr>
              <w:t>13.30 – 14.30</w:t>
            </w:r>
          </w:p>
        </w:tc>
        <w:tc>
          <w:tcPr>
            <w:tcW w:w="7079" w:type="dxa"/>
            <w:shd w:val="clear" w:color="auto" w:fill="DBE5F1" w:themeFill="accent1" w:themeFillTint="33"/>
          </w:tcPr>
          <w:p w:rsidR="00692B3D" w:rsidRPr="00690657" w:rsidRDefault="00692B3D" w:rsidP="00BC1792">
            <w:pPr>
              <w:ind w:left="720" w:hanging="695"/>
              <w:rPr>
                <w:rFonts w:ascii="Palatino Linotype" w:hAnsi="Palatino Linotype" w:cs="Arial"/>
                <w:i/>
              </w:rPr>
            </w:pPr>
            <w:r w:rsidRPr="00690657">
              <w:rPr>
                <w:rFonts w:ascii="Palatino Linotype" w:hAnsi="Palatino Linotype" w:cs="Arial"/>
                <w:i/>
              </w:rPr>
              <w:t>Lunch</w:t>
            </w:r>
          </w:p>
        </w:tc>
      </w:tr>
      <w:tr w:rsidR="00692B3D" w:rsidTr="00247ACB">
        <w:trPr>
          <w:trHeight w:val="1357"/>
        </w:trPr>
        <w:tc>
          <w:tcPr>
            <w:tcW w:w="1818" w:type="dxa"/>
          </w:tcPr>
          <w:p w:rsidR="00692B3D" w:rsidRPr="00690657" w:rsidRDefault="00692B3D" w:rsidP="00BC1792">
            <w:pPr>
              <w:rPr>
                <w:rFonts w:ascii="Palatino Linotype" w:hAnsi="Palatino Linotype" w:cs="Arial"/>
              </w:rPr>
            </w:pPr>
            <w:r w:rsidRPr="00690657">
              <w:rPr>
                <w:rFonts w:ascii="Palatino Linotype" w:hAnsi="Palatino Linotype" w:cs="Arial"/>
              </w:rPr>
              <w:t>14.30 – 15.15</w:t>
            </w:r>
          </w:p>
        </w:tc>
        <w:tc>
          <w:tcPr>
            <w:tcW w:w="7079" w:type="dxa"/>
          </w:tcPr>
          <w:p w:rsidR="00247ACB" w:rsidRPr="00690657" w:rsidRDefault="000B5FE1" w:rsidP="00247ACB">
            <w:pPr>
              <w:rPr>
                <w:rFonts w:ascii="Palatino Linotype" w:hAnsi="Palatino Linotype" w:cs="Arial"/>
                <w:i/>
              </w:rPr>
            </w:pPr>
            <w:r>
              <w:rPr>
                <w:rFonts w:ascii="Palatino Linotype" w:hAnsi="Palatino Linotype" w:cs="Arial"/>
                <w:b/>
              </w:rPr>
              <w:t>Tutorial</w:t>
            </w:r>
            <w:r w:rsidR="00247ACB" w:rsidRPr="00690657">
              <w:rPr>
                <w:rFonts w:ascii="Palatino Linotype" w:hAnsi="Palatino Linotype" w:cs="Arial"/>
                <w:b/>
              </w:rPr>
              <w:t xml:space="preserve"> </w:t>
            </w:r>
            <w:r w:rsidR="000901AB">
              <w:rPr>
                <w:rFonts w:ascii="Palatino Linotype" w:hAnsi="Palatino Linotype" w:cs="Arial"/>
                <w:b/>
              </w:rPr>
              <w:t>1.</w:t>
            </w:r>
            <w:r w:rsidR="00EC502A">
              <w:rPr>
                <w:rFonts w:ascii="Palatino Linotype" w:hAnsi="Palatino Linotype" w:cs="Arial"/>
                <w:b/>
              </w:rPr>
              <w:t>2</w:t>
            </w:r>
            <w:r w:rsidR="00247ACB" w:rsidRPr="00690657">
              <w:rPr>
                <w:rFonts w:ascii="Palatino Linotype" w:hAnsi="Palatino Linotype" w:cs="Arial"/>
                <w:b/>
              </w:rPr>
              <w:t xml:space="preserve">: Viral </w:t>
            </w:r>
            <w:r w:rsidR="00BC0BA5">
              <w:rPr>
                <w:rFonts w:ascii="Palatino Linotype" w:hAnsi="Palatino Linotype" w:cs="Arial"/>
                <w:b/>
              </w:rPr>
              <w:t>d</w:t>
            </w:r>
            <w:r w:rsidR="00247ACB" w:rsidRPr="00690657">
              <w:rPr>
                <w:rFonts w:ascii="Palatino Linotype" w:hAnsi="Palatino Linotype" w:cs="Arial"/>
                <w:b/>
              </w:rPr>
              <w:t xml:space="preserve">iseases </w:t>
            </w:r>
            <w:r w:rsidR="002320A3">
              <w:rPr>
                <w:rFonts w:ascii="Palatino Linotype" w:hAnsi="Palatino Linotype" w:cs="Arial"/>
                <w:b/>
              </w:rPr>
              <w:t xml:space="preserve">of </w:t>
            </w:r>
            <w:r w:rsidR="00BC0BA5">
              <w:rPr>
                <w:rFonts w:ascii="Palatino Linotype" w:hAnsi="Palatino Linotype" w:cs="Arial"/>
                <w:b/>
              </w:rPr>
              <w:t>f</w:t>
            </w:r>
            <w:r w:rsidR="002320A3">
              <w:rPr>
                <w:rFonts w:ascii="Palatino Linotype" w:hAnsi="Palatino Linotype" w:cs="Arial"/>
                <w:b/>
              </w:rPr>
              <w:t xml:space="preserve">ish </w:t>
            </w:r>
            <w:r w:rsidR="00247ACB" w:rsidRPr="00690657">
              <w:rPr>
                <w:rFonts w:ascii="Palatino Linotype" w:hAnsi="Palatino Linotype" w:cs="Arial"/>
                <w:i/>
              </w:rPr>
              <w:t>(VBSEC3.107)</w:t>
            </w:r>
          </w:p>
          <w:p w:rsidR="00692B3D" w:rsidRPr="00690657" w:rsidRDefault="00247ACB" w:rsidP="00247ACB">
            <w:pPr>
              <w:pStyle w:val="ListParagraph"/>
              <w:numPr>
                <w:ilvl w:val="0"/>
                <w:numId w:val="12"/>
              </w:numPr>
              <w:rPr>
                <w:rFonts w:ascii="Palatino Linotype" w:hAnsi="Palatino Linotype" w:cs="Arial"/>
              </w:rPr>
            </w:pPr>
            <w:proofErr w:type="spellStart"/>
            <w:r w:rsidRPr="00690657">
              <w:rPr>
                <w:rFonts w:ascii="Palatino Linotype" w:hAnsi="Palatino Linotype" w:cs="Arial"/>
              </w:rPr>
              <w:t>Iridovirus</w:t>
            </w:r>
            <w:proofErr w:type="spellEnd"/>
          </w:p>
          <w:p w:rsidR="00692B3D" w:rsidRPr="00690657" w:rsidRDefault="00247ACB" w:rsidP="00BC1792">
            <w:pPr>
              <w:numPr>
                <w:ilvl w:val="0"/>
                <w:numId w:val="10"/>
              </w:numPr>
              <w:rPr>
                <w:rFonts w:ascii="Palatino Linotype" w:hAnsi="Palatino Linotype" w:cs="Arial"/>
              </w:rPr>
            </w:pPr>
            <w:r w:rsidRPr="00690657">
              <w:rPr>
                <w:rFonts w:ascii="Palatino Linotype" w:hAnsi="Palatino Linotype" w:cs="Arial"/>
              </w:rPr>
              <w:t>Viral Nervous Necrosis</w:t>
            </w:r>
          </w:p>
          <w:p w:rsidR="00692B3D" w:rsidRPr="002320A3" w:rsidRDefault="00247ACB" w:rsidP="00BC1792">
            <w:pPr>
              <w:numPr>
                <w:ilvl w:val="0"/>
                <w:numId w:val="10"/>
              </w:numPr>
              <w:rPr>
                <w:rFonts w:ascii="Palatino Linotype" w:hAnsi="Palatino Linotype" w:cs="Arial"/>
                <w:i/>
              </w:rPr>
            </w:pPr>
            <w:proofErr w:type="spellStart"/>
            <w:r w:rsidRPr="00690657">
              <w:rPr>
                <w:rFonts w:ascii="Palatino Linotype" w:hAnsi="Palatino Linotype" w:cs="Arial"/>
              </w:rPr>
              <w:t>Koi</w:t>
            </w:r>
            <w:proofErr w:type="spellEnd"/>
            <w:r w:rsidRPr="00690657">
              <w:rPr>
                <w:rFonts w:ascii="Palatino Linotype" w:hAnsi="Palatino Linotype" w:cs="Arial"/>
              </w:rPr>
              <w:t xml:space="preserve"> </w:t>
            </w:r>
            <w:proofErr w:type="spellStart"/>
            <w:r w:rsidRPr="00690657">
              <w:rPr>
                <w:rFonts w:ascii="Palatino Linotype" w:hAnsi="Palatino Linotype" w:cs="Arial"/>
              </w:rPr>
              <w:t>herpesvirus</w:t>
            </w:r>
            <w:proofErr w:type="spellEnd"/>
            <w:r w:rsidR="002320A3">
              <w:rPr>
                <w:rFonts w:ascii="Palatino Linotype" w:hAnsi="Palatino Linotype" w:cs="Arial"/>
              </w:rPr>
              <w:t xml:space="preserve"> </w:t>
            </w:r>
          </w:p>
          <w:p w:rsidR="002320A3" w:rsidRPr="00690657" w:rsidRDefault="002320A3" w:rsidP="00BC1792">
            <w:pPr>
              <w:numPr>
                <w:ilvl w:val="0"/>
                <w:numId w:val="10"/>
              </w:numPr>
              <w:rPr>
                <w:rFonts w:ascii="Palatino Linotype" w:hAnsi="Palatino Linotype" w:cs="Arial"/>
                <w:i/>
              </w:rPr>
            </w:pPr>
            <w:r>
              <w:rPr>
                <w:rFonts w:ascii="Palatino Linotype" w:hAnsi="Palatino Linotype" w:cs="Arial"/>
              </w:rPr>
              <w:t>Others</w:t>
            </w:r>
          </w:p>
        </w:tc>
      </w:tr>
      <w:tr w:rsidR="00692B3D" w:rsidTr="00247ACB">
        <w:trPr>
          <w:trHeight w:val="724"/>
        </w:trPr>
        <w:tc>
          <w:tcPr>
            <w:tcW w:w="1818" w:type="dxa"/>
          </w:tcPr>
          <w:p w:rsidR="00692B3D" w:rsidRPr="00690657" w:rsidRDefault="00692B3D" w:rsidP="00BC1792">
            <w:pPr>
              <w:rPr>
                <w:rFonts w:ascii="Palatino Linotype" w:hAnsi="Palatino Linotype" w:cs="Arial"/>
              </w:rPr>
            </w:pPr>
            <w:r w:rsidRPr="00690657">
              <w:rPr>
                <w:rFonts w:ascii="Palatino Linotype" w:hAnsi="Palatino Linotype" w:cs="Arial"/>
              </w:rPr>
              <w:t>15.15 – 16.00</w:t>
            </w:r>
          </w:p>
        </w:tc>
        <w:tc>
          <w:tcPr>
            <w:tcW w:w="7079" w:type="dxa"/>
          </w:tcPr>
          <w:p w:rsidR="00247ACB" w:rsidRPr="00690657" w:rsidRDefault="00247ACB" w:rsidP="00247ACB">
            <w:pPr>
              <w:ind w:left="25"/>
              <w:rPr>
                <w:rFonts w:ascii="Palatino Linotype" w:hAnsi="Palatino Linotype" w:cs="Arial"/>
                <w:i/>
              </w:rPr>
            </w:pPr>
            <w:r w:rsidRPr="00690657">
              <w:rPr>
                <w:rFonts w:ascii="Palatino Linotype" w:hAnsi="Palatino Linotype" w:cs="Arial"/>
                <w:b/>
              </w:rPr>
              <w:t xml:space="preserve">Practical glass slide session </w:t>
            </w:r>
            <w:r w:rsidR="000901AB">
              <w:rPr>
                <w:rFonts w:ascii="Palatino Linotype" w:hAnsi="Palatino Linotype" w:cs="Arial"/>
                <w:b/>
              </w:rPr>
              <w:t>1.</w:t>
            </w:r>
            <w:r w:rsidR="00EC502A">
              <w:rPr>
                <w:rFonts w:ascii="Palatino Linotype" w:hAnsi="Palatino Linotype" w:cs="Arial"/>
                <w:b/>
              </w:rPr>
              <w:t>3</w:t>
            </w:r>
            <w:r w:rsidRPr="00690657">
              <w:rPr>
                <w:rFonts w:ascii="Palatino Linotype" w:hAnsi="Palatino Linotype" w:cs="Arial"/>
                <w:b/>
              </w:rPr>
              <w:t xml:space="preserve"> </w:t>
            </w:r>
            <w:r w:rsidRPr="00690657">
              <w:rPr>
                <w:rFonts w:ascii="Palatino Linotype" w:hAnsi="Palatino Linotype" w:cs="Arial"/>
                <w:i/>
              </w:rPr>
              <w:t>(VBSEC3.107)</w:t>
            </w:r>
          </w:p>
          <w:p w:rsidR="00692B3D" w:rsidRPr="00690657" w:rsidRDefault="00247ACB" w:rsidP="00BC1792">
            <w:pPr>
              <w:numPr>
                <w:ilvl w:val="0"/>
                <w:numId w:val="11"/>
              </w:numPr>
              <w:rPr>
                <w:rFonts w:ascii="Palatino Linotype" w:hAnsi="Palatino Linotype" w:cs="Arial"/>
                <w:b/>
              </w:rPr>
            </w:pPr>
            <w:r w:rsidRPr="00690657">
              <w:rPr>
                <w:rFonts w:ascii="Palatino Linotype" w:hAnsi="Palatino Linotype" w:cs="Arial"/>
              </w:rPr>
              <w:t>Viral Diseases</w:t>
            </w:r>
            <w:r w:rsidR="002320A3">
              <w:rPr>
                <w:rFonts w:ascii="Palatino Linotype" w:hAnsi="Palatino Linotype" w:cs="Arial"/>
              </w:rPr>
              <w:t xml:space="preserve"> of Fish</w:t>
            </w:r>
          </w:p>
        </w:tc>
      </w:tr>
      <w:tr w:rsidR="00692B3D" w:rsidTr="00BC1792">
        <w:tc>
          <w:tcPr>
            <w:tcW w:w="1818" w:type="dxa"/>
            <w:shd w:val="clear" w:color="auto" w:fill="DBE5F1" w:themeFill="accent1" w:themeFillTint="33"/>
          </w:tcPr>
          <w:p w:rsidR="00692B3D" w:rsidRPr="00690657" w:rsidRDefault="00692B3D" w:rsidP="00BC1792">
            <w:pPr>
              <w:rPr>
                <w:rFonts w:ascii="Palatino Linotype" w:hAnsi="Palatino Linotype" w:cs="Arial"/>
              </w:rPr>
            </w:pPr>
            <w:r w:rsidRPr="00690657">
              <w:rPr>
                <w:rFonts w:ascii="Palatino Linotype" w:hAnsi="Palatino Linotype" w:cs="Arial"/>
              </w:rPr>
              <w:t>16.00 – 16.30</w:t>
            </w:r>
          </w:p>
        </w:tc>
        <w:tc>
          <w:tcPr>
            <w:tcW w:w="7079" w:type="dxa"/>
            <w:shd w:val="clear" w:color="auto" w:fill="DBE5F1" w:themeFill="accent1" w:themeFillTint="33"/>
          </w:tcPr>
          <w:p w:rsidR="00692B3D" w:rsidRPr="00690657" w:rsidRDefault="00692B3D" w:rsidP="00BC1792">
            <w:pPr>
              <w:rPr>
                <w:rFonts w:ascii="Palatino Linotype" w:hAnsi="Palatino Linotype" w:cs="Arial"/>
                <w:i/>
              </w:rPr>
            </w:pPr>
            <w:r w:rsidRPr="00690657">
              <w:rPr>
                <w:rFonts w:ascii="Palatino Linotype" w:hAnsi="Palatino Linotype" w:cs="Arial"/>
                <w:i/>
              </w:rPr>
              <w:t>Afternoon tea</w:t>
            </w:r>
          </w:p>
        </w:tc>
      </w:tr>
      <w:tr w:rsidR="00692B3D" w:rsidTr="00247ACB">
        <w:trPr>
          <w:trHeight w:val="696"/>
        </w:trPr>
        <w:tc>
          <w:tcPr>
            <w:tcW w:w="1818" w:type="dxa"/>
          </w:tcPr>
          <w:p w:rsidR="00692B3D" w:rsidRPr="00690657" w:rsidRDefault="00692B3D" w:rsidP="00BC1792">
            <w:pPr>
              <w:rPr>
                <w:rFonts w:ascii="Palatino Linotype" w:hAnsi="Palatino Linotype" w:cs="Arial"/>
              </w:rPr>
            </w:pPr>
            <w:r w:rsidRPr="00690657">
              <w:rPr>
                <w:rFonts w:ascii="Palatino Linotype" w:hAnsi="Palatino Linotype" w:cs="Arial"/>
              </w:rPr>
              <w:t>16.30 – 17.15</w:t>
            </w:r>
          </w:p>
        </w:tc>
        <w:tc>
          <w:tcPr>
            <w:tcW w:w="7079" w:type="dxa"/>
          </w:tcPr>
          <w:p w:rsidR="00247ACB" w:rsidRPr="00690657" w:rsidRDefault="00247ACB" w:rsidP="00247ACB">
            <w:pPr>
              <w:ind w:left="25"/>
              <w:rPr>
                <w:rFonts w:ascii="Palatino Linotype" w:hAnsi="Palatino Linotype" w:cs="Arial"/>
                <w:i/>
              </w:rPr>
            </w:pPr>
            <w:r w:rsidRPr="00690657">
              <w:rPr>
                <w:rFonts w:ascii="Palatino Linotype" w:hAnsi="Palatino Linotype" w:cs="Arial"/>
                <w:b/>
              </w:rPr>
              <w:t xml:space="preserve">Practical glass slide session </w:t>
            </w:r>
            <w:r w:rsidR="000901AB">
              <w:rPr>
                <w:rFonts w:ascii="Palatino Linotype" w:hAnsi="Palatino Linotype" w:cs="Arial"/>
                <w:b/>
              </w:rPr>
              <w:t>1.</w:t>
            </w:r>
            <w:r w:rsidR="00EC502A">
              <w:rPr>
                <w:rFonts w:ascii="Palatino Linotype" w:hAnsi="Palatino Linotype" w:cs="Arial"/>
                <w:b/>
              </w:rPr>
              <w:t>4</w:t>
            </w:r>
            <w:r w:rsidRPr="00690657">
              <w:rPr>
                <w:rFonts w:ascii="Palatino Linotype" w:hAnsi="Palatino Linotype" w:cs="Arial"/>
                <w:b/>
              </w:rPr>
              <w:t xml:space="preserve"> </w:t>
            </w:r>
            <w:r w:rsidRPr="00690657">
              <w:rPr>
                <w:rFonts w:ascii="Palatino Linotype" w:hAnsi="Palatino Linotype" w:cs="Arial"/>
                <w:i/>
              </w:rPr>
              <w:t>(VBSEC3.107)</w:t>
            </w:r>
          </w:p>
          <w:p w:rsidR="00692B3D" w:rsidRPr="002320A3" w:rsidRDefault="00247ACB" w:rsidP="002320A3">
            <w:pPr>
              <w:pStyle w:val="ListParagraph"/>
              <w:numPr>
                <w:ilvl w:val="0"/>
                <w:numId w:val="11"/>
              </w:numPr>
              <w:rPr>
                <w:rFonts w:ascii="Palatino Linotype" w:hAnsi="Palatino Linotype" w:cs="Arial"/>
                <w:b/>
              </w:rPr>
            </w:pPr>
            <w:r w:rsidRPr="002320A3">
              <w:rPr>
                <w:rFonts w:ascii="Palatino Linotype" w:hAnsi="Palatino Linotype" w:cs="Arial"/>
              </w:rPr>
              <w:t>Viral Diseases</w:t>
            </w:r>
            <w:r w:rsidR="002320A3">
              <w:rPr>
                <w:rFonts w:ascii="Palatino Linotype" w:hAnsi="Palatino Linotype" w:cs="Arial"/>
              </w:rPr>
              <w:t xml:space="preserve"> of Fish</w:t>
            </w:r>
          </w:p>
        </w:tc>
      </w:tr>
      <w:tr w:rsidR="00692B3D" w:rsidTr="00690657">
        <w:trPr>
          <w:trHeight w:val="564"/>
        </w:trPr>
        <w:tc>
          <w:tcPr>
            <w:tcW w:w="1818" w:type="dxa"/>
            <w:shd w:val="clear" w:color="auto" w:fill="DBE5F1" w:themeFill="accent1" w:themeFillTint="33"/>
          </w:tcPr>
          <w:p w:rsidR="00692B3D" w:rsidRPr="00690657" w:rsidRDefault="00692B3D" w:rsidP="00BC1792">
            <w:pPr>
              <w:rPr>
                <w:rFonts w:ascii="Palatino Linotype" w:hAnsi="Palatino Linotype" w:cs="Arial"/>
              </w:rPr>
            </w:pPr>
            <w:r w:rsidRPr="00690657">
              <w:rPr>
                <w:rFonts w:ascii="Palatino Linotype" w:hAnsi="Palatino Linotype" w:cs="Arial"/>
              </w:rPr>
              <w:t>17.15 – 17.30</w:t>
            </w:r>
          </w:p>
        </w:tc>
        <w:tc>
          <w:tcPr>
            <w:tcW w:w="7079" w:type="dxa"/>
            <w:shd w:val="clear" w:color="auto" w:fill="DBE5F1" w:themeFill="accent1" w:themeFillTint="33"/>
          </w:tcPr>
          <w:p w:rsidR="00692B3D" w:rsidRPr="00690657" w:rsidRDefault="00690657" w:rsidP="00BC0BA5">
            <w:pPr>
              <w:rPr>
                <w:rFonts w:ascii="Palatino Linotype" w:hAnsi="Palatino Linotype" w:cs="Arial"/>
                <w:i/>
              </w:rPr>
            </w:pPr>
            <w:r w:rsidRPr="00690657">
              <w:rPr>
                <w:rFonts w:ascii="Palatino Linotype" w:hAnsi="Palatino Linotype" w:cs="Arial"/>
                <w:i/>
              </w:rPr>
              <w:t>Wrap-up session</w:t>
            </w:r>
            <w:r w:rsidR="00BC0BA5" w:rsidRPr="00690657">
              <w:rPr>
                <w:rFonts w:ascii="Palatino Linotype" w:hAnsi="Palatino Linotype" w:cs="Arial"/>
                <w:i/>
              </w:rPr>
              <w:t xml:space="preserve"> </w:t>
            </w:r>
            <w:r w:rsidR="00BC0BA5">
              <w:rPr>
                <w:rFonts w:ascii="Palatino Linotype" w:hAnsi="Palatino Linotype" w:cs="Arial"/>
                <w:i/>
              </w:rPr>
              <w:t xml:space="preserve">&amp; </w:t>
            </w:r>
            <w:r w:rsidR="00BC0BA5" w:rsidRPr="00690657">
              <w:rPr>
                <w:rFonts w:ascii="Palatino Linotype" w:hAnsi="Palatino Linotype" w:cs="Arial"/>
                <w:i/>
              </w:rPr>
              <w:t>discussio</w:t>
            </w:r>
            <w:r w:rsidR="00BC0BA5">
              <w:rPr>
                <w:rFonts w:ascii="Palatino Linotype" w:hAnsi="Palatino Linotype" w:cs="Arial"/>
                <w:i/>
              </w:rPr>
              <w:t>ns</w:t>
            </w:r>
          </w:p>
        </w:tc>
      </w:tr>
    </w:tbl>
    <w:p w:rsidR="00692B3D" w:rsidRDefault="00692B3D" w:rsidP="00692B3D">
      <w:pPr>
        <w:rPr>
          <w:rFonts w:ascii="Arial" w:hAnsi="Arial" w:cs="Arial"/>
          <w:sz w:val="6"/>
        </w:rPr>
      </w:pPr>
    </w:p>
    <w:p w:rsidR="00692B3D" w:rsidRDefault="00692B3D" w:rsidP="00692B3D">
      <w:pPr>
        <w:rPr>
          <w:rFonts w:ascii="Arial" w:hAnsi="Arial" w:cs="Arial"/>
          <w:sz w:val="6"/>
        </w:rPr>
      </w:pPr>
    </w:p>
    <w:p w:rsidR="00692B3D" w:rsidRDefault="00692B3D" w:rsidP="00692B3D">
      <w:pPr>
        <w:rPr>
          <w:rFonts w:ascii="Arial" w:hAnsi="Arial" w:cs="Arial"/>
          <w:sz w:val="6"/>
        </w:rPr>
      </w:pPr>
    </w:p>
    <w:p w:rsidR="00690657" w:rsidRDefault="00690657">
      <w:pPr>
        <w:rPr>
          <w:rFonts w:ascii="Arial" w:hAnsi="Arial"/>
        </w:rPr>
      </w:pPr>
      <w:r>
        <w:rPr>
          <w:rFonts w:ascii="Arial" w:hAnsi="Arial"/>
        </w:rPr>
        <w:br w:type="page"/>
      </w:r>
    </w:p>
    <w:p w:rsidR="004C3FBA" w:rsidRDefault="004C3FBA" w:rsidP="004C3FBA">
      <w:pPr>
        <w:spacing w:line="276" w:lineRule="auto"/>
        <w:jc w:val="center"/>
        <w:rPr>
          <w:rFonts w:ascii="Palatino Linotype" w:hAnsi="Palatino Linotype"/>
          <w:b/>
        </w:rPr>
      </w:pPr>
    </w:p>
    <w:p w:rsidR="00690657" w:rsidRPr="00DB1CB1" w:rsidRDefault="00690657" w:rsidP="004C3FBA">
      <w:pPr>
        <w:spacing w:line="276" w:lineRule="auto"/>
        <w:jc w:val="center"/>
        <w:rPr>
          <w:rFonts w:ascii="Palatino Linotype" w:hAnsi="Palatino Linotype"/>
          <w:b/>
        </w:rPr>
      </w:pPr>
      <w:r w:rsidRPr="00DB1CB1">
        <w:rPr>
          <w:rFonts w:ascii="Palatino Linotype" w:hAnsi="Palatino Linotype"/>
          <w:b/>
        </w:rPr>
        <w:t>Program</w:t>
      </w:r>
      <w:r>
        <w:rPr>
          <w:rFonts w:ascii="Palatino Linotype" w:hAnsi="Palatino Linotype"/>
          <w:b/>
        </w:rPr>
        <w:t xml:space="preserve"> for Day </w:t>
      </w:r>
      <w:r w:rsidR="00070D34">
        <w:rPr>
          <w:rFonts w:ascii="Palatino Linotype" w:hAnsi="Palatino Linotype"/>
          <w:b/>
        </w:rPr>
        <w:t>2</w:t>
      </w:r>
      <w:r>
        <w:rPr>
          <w:rFonts w:ascii="Palatino Linotype" w:hAnsi="Palatino Linotype"/>
          <w:b/>
        </w:rPr>
        <w:t xml:space="preserve"> – </w:t>
      </w:r>
      <w:r w:rsidR="00070D34">
        <w:rPr>
          <w:rFonts w:ascii="Palatino Linotype" w:hAnsi="Palatino Linotype"/>
          <w:b/>
        </w:rPr>
        <w:t>Fri 23</w:t>
      </w:r>
      <w:r>
        <w:rPr>
          <w:rFonts w:ascii="Palatino Linotype" w:hAnsi="Palatino Linotype"/>
          <w:b/>
        </w:rPr>
        <w:t xml:space="preserve"> Aug 2013</w:t>
      </w:r>
    </w:p>
    <w:tbl>
      <w:tblPr>
        <w:tblpPr w:leftFromText="180" w:rightFromText="180" w:vertAnchor="text" w:horzAnchor="margin" w:tblpXSpec="center" w:tblpY="8"/>
        <w:tblW w:w="8897" w:type="dxa"/>
        <w:tblBorders>
          <w:top w:val="single" w:sz="12" w:space="0" w:color="000000"/>
          <w:left w:val="single" w:sz="12" w:space="0" w:color="000000"/>
          <w:bottom w:val="single" w:sz="12" w:space="0" w:color="000000"/>
          <w:right w:val="single" w:sz="12" w:space="0" w:color="000000"/>
          <w:insideH w:val="nil"/>
          <w:insideV w:val="nil"/>
        </w:tblBorders>
        <w:tblLayout w:type="fixed"/>
        <w:tblLook w:val="002F"/>
      </w:tblPr>
      <w:tblGrid>
        <w:gridCol w:w="1818"/>
        <w:gridCol w:w="7079"/>
      </w:tblGrid>
      <w:tr w:rsidR="00690657" w:rsidTr="00070D34">
        <w:tc>
          <w:tcPr>
            <w:tcW w:w="1818" w:type="dxa"/>
            <w:shd w:val="clear" w:color="auto" w:fill="DBE5F1" w:themeFill="accent1" w:themeFillTint="33"/>
          </w:tcPr>
          <w:p w:rsidR="00690657" w:rsidRPr="00690657" w:rsidRDefault="00690657" w:rsidP="00070D34">
            <w:pPr>
              <w:rPr>
                <w:rFonts w:ascii="Palatino Linotype" w:hAnsi="Palatino Linotype" w:cs="Arial"/>
              </w:rPr>
            </w:pPr>
            <w:r w:rsidRPr="00690657">
              <w:rPr>
                <w:rFonts w:ascii="Palatino Linotype" w:hAnsi="Palatino Linotype" w:cs="Arial"/>
              </w:rPr>
              <w:t>8.45 – 9.00</w:t>
            </w:r>
          </w:p>
        </w:tc>
        <w:tc>
          <w:tcPr>
            <w:tcW w:w="7079" w:type="dxa"/>
            <w:shd w:val="clear" w:color="auto" w:fill="DBE5F1" w:themeFill="accent1" w:themeFillTint="33"/>
          </w:tcPr>
          <w:p w:rsidR="00690657" w:rsidRPr="00690657" w:rsidRDefault="002320A3" w:rsidP="00070D34">
            <w:pPr>
              <w:rPr>
                <w:rFonts w:ascii="Palatino Linotype" w:hAnsi="Palatino Linotype" w:cs="Arial"/>
                <w:i/>
              </w:rPr>
            </w:pPr>
            <w:r>
              <w:rPr>
                <w:rFonts w:ascii="Palatino Linotype" w:hAnsi="Palatino Linotype" w:cs="Arial"/>
                <w:i/>
              </w:rPr>
              <w:t>House-keeping session</w:t>
            </w:r>
          </w:p>
        </w:tc>
      </w:tr>
      <w:tr w:rsidR="00690657" w:rsidTr="00070D34">
        <w:trPr>
          <w:trHeight w:val="1768"/>
        </w:trPr>
        <w:tc>
          <w:tcPr>
            <w:tcW w:w="1818" w:type="dxa"/>
          </w:tcPr>
          <w:p w:rsidR="00690657" w:rsidRPr="00690657" w:rsidRDefault="00690657" w:rsidP="00070D34">
            <w:pPr>
              <w:rPr>
                <w:rFonts w:ascii="Palatino Linotype" w:hAnsi="Palatino Linotype" w:cs="Arial"/>
              </w:rPr>
            </w:pPr>
            <w:r w:rsidRPr="00690657">
              <w:rPr>
                <w:rFonts w:ascii="Palatino Linotype" w:hAnsi="Palatino Linotype" w:cs="Arial"/>
              </w:rPr>
              <w:t>9.00 – 9.45</w:t>
            </w:r>
          </w:p>
        </w:tc>
        <w:tc>
          <w:tcPr>
            <w:tcW w:w="7079" w:type="dxa"/>
          </w:tcPr>
          <w:p w:rsidR="00690657" w:rsidRPr="00690657" w:rsidRDefault="000B5FE1" w:rsidP="00070D34">
            <w:pPr>
              <w:rPr>
                <w:rFonts w:ascii="Palatino Linotype" w:hAnsi="Palatino Linotype" w:cs="Arial"/>
                <w:b/>
              </w:rPr>
            </w:pPr>
            <w:r>
              <w:rPr>
                <w:rFonts w:ascii="Palatino Linotype" w:hAnsi="Palatino Linotype" w:cs="Arial"/>
                <w:b/>
              </w:rPr>
              <w:t>Tutorial</w:t>
            </w:r>
            <w:r w:rsidR="002320A3">
              <w:rPr>
                <w:rFonts w:ascii="Palatino Linotype" w:hAnsi="Palatino Linotype" w:cs="Arial"/>
                <w:b/>
              </w:rPr>
              <w:t xml:space="preserve"> </w:t>
            </w:r>
            <w:r w:rsidR="00070D34">
              <w:rPr>
                <w:rFonts w:ascii="Palatino Linotype" w:hAnsi="Palatino Linotype" w:cs="Arial"/>
                <w:b/>
              </w:rPr>
              <w:t>2.1</w:t>
            </w:r>
            <w:r w:rsidR="00690657" w:rsidRPr="00690657">
              <w:rPr>
                <w:rFonts w:ascii="Palatino Linotype" w:hAnsi="Palatino Linotype" w:cs="Arial"/>
                <w:b/>
              </w:rPr>
              <w:t xml:space="preserve">: </w:t>
            </w:r>
            <w:r w:rsidR="002320A3">
              <w:rPr>
                <w:rFonts w:ascii="Palatino Linotype" w:hAnsi="Palatino Linotype" w:cs="Arial"/>
                <w:b/>
              </w:rPr>
              <w:t>Bacterial Diseases of Fish</w:t>
            </w:r>
            <w:r w:rsidR="00690657" w:rsidRPr="00690657">
              <w:rPr>
                <w:rFonts w:ascii="Palatino Linotype" w:hAnsi="Palatino Linotype" w:cs="Arial"/>
                <w:b/>
              </w:rPr>
              <w:t xml:space="preserve"> </w:t>
            </w:r>
            <w:r w:rsidR="00690657" w:rsidRPr="00690657">
              <w:rPr>
                <w:rFonts w:ascii="Palatino Linotype" w:hAnsi="Palatino Linotype" w:cs="Arial"/>
                <w:i/>
              </w:rPr>
              <w:t>(VBSEC3.107)</w:t>
            </w:r>
          </w:p>
          <w:p w:rsidR="002320A3" w:rsidRDefault="002320A3" w:rsidP="002320A3">
            <w:pPr>
              <w:numPr>
                <w:ilvl w:val="0"/>
                <w:numId w:val="8"/>
              </w:numPr>
              <w:rPr>
                <w:rFonts w:ascii="Palatino Linotype" w:hAnsi="Palatino Linotype" w:cs="Arial"/>
              </w:rPr>
            </w:pPr>
            <w:proofErr w:type="spellStart"/>
            <w:r>
              <w:rPr>
                <w:rFonts w:ascii="Palatino Linotype" w:hAnsi="Palatino Linotype" w:cs="Arial"/>
              </w:rPr>
              <w:t>Streptococcosis</w:t>
            </w:r>
            <w:proofErr w:type="spellEnd"/>
          </w:p>
          <w:p w:rsidR="002320A3" w:rsidRDefault="002320A3" w:rsidP="002320A3">
            <w:pPr>
              <w:numPr>
                <w:ilvl w:val="0"/>
                <w:numId w:val="8"/>
              </w:numPr>
              <w:rPr>
                <w:rFonts w:ascii="Palatino Linotype" w:hAnsi="Palatino Linotype" w:cs="Arial"/>
              </w:rPr>
            </w:pPr>
            <w:proofErr w:type="spellStart"/>
            <w:r>
              <w:rPr>
                <w:rFonts w:ascii="Palatino Linotype" w:hAnsi="Palatino Linotype" w:cs="Arial"/>
              </w:rPr>
              <w:t>Tenacibaculosis</w:t>
            </w:r>
            <w:proofErr w:type="spellEnd"/>
            <w:r>
              <w:rPr>
                <w:rFonts w:ascii="Palatino Linotype" w:hAnsi="Palatino Linotype" w:cs="Arial"/>
              </w:rPr>
              <w:t xml:space="preserve">/ </w:t>
            </w:r>
            <w:proofErr w:type="spellStart"/>
            <w:r>
              <w:rPr>
                <w:rFonts w:ascii="Palatino Linotype" w:hAnsi="Palatino Linotype" w:cs="Arial"/>
              </w:rPr>
              <w:t>Flavobacteriosis</w:t>
            </w:r>
            <w:proofErr w:type="spellEnd"/>
          </w:p>
          <w:p w:rsidR="002320A3" w:rsidRDefault="002320A3" w:rsidP="002320A3">
            <w:pPr>
              <w:numPr>
                <w:ilvl w:val="0"/>
                <w:numId w:val="8"/>
              </w:numPr>
              <w:rPr>
                <w:rFonts w:ascii="Palatino Linotype" w:hAnsi="Palatino Linotype" w:cs="Arial"/>
              </w:rPr>
            </w:pPr>
            <w:proofErr w:type="spellStart"/>
            <w:r>
              <w:rPr>
                <w:rFonts w:ascii="Palatino Linotype" w:hAnsi="Palatino Linotype" w:cs="Arial"/>
              </w:rPr>
              <w:t>Vibriosis</w:t>
            </w:r>
            <w:proofErr w:type="spellEnd"/>
            <w:r w:rsidR="000901AB">
              <w:rPr>
                <w:rFonts w:ascii="Palatino Linotype" w:hAnsi="Palatino Linotype" w:cs="Arial"/>
              </w:rPr>
              <w:t xml:space="preserve">/ </w:t>
            </w:r>
            <w:proofErr w:type="spellStart"/>
            <w:r w:rsidR="000901AB">
              <w:rPr>
                <w:rFonts w:ascii="Palatino Linotype" w:hAnsi="Palatino Linotype" w:cs="Arial"/>
              </w:rPr>
              <w:t>Aeromoniasis</w:t>
            </w:r>
            <w:proofErr w:type="spellEnd"/>
          </w:p>
          <w:p w:rsidR="000901AB" w:rsidRPr="002320A3" w:rsidRDefault="00070D34" w:rsidP="002320A3">
            <w:pPr>
              <w:numPr>
                <w:ilvl w:val="0"/>
                <w:numId w:val="8"/>
              </w:numPr>
              <w:rPr>
                <w:rFonts w:ascii="Palatino Linotype" w:hAnsi="Palatino Linotype" w:cs="Arial"/>
              </w:rPr>
            </w:pPr>
            <w:proofErr w:type="spellStart"/>
            <w:r>
              <w:rPr>
                <w:rFonts w:ascii="Palatino Linotype" w:hAnsi="Palatino Linotype" w:cs="Arial"/>
              </w:rPr>
              <w:t>Mycobacteriosis</w:t>
            </w:r>
            <w:proofErr w:type="spellEnd"/>
            <w:r>
              <w:rPr>
                <w:rFonts w:ascii="Palatino Linotype" w:hAnsi="Palatino Linotype" w:cs="Arial"/>
              </w:rPr>
              <w:t xml:space="preserve"> &amp; </w:t>
            </w:r>
            <w:r w:rsidR="000901AB">
              <w:rPr>
                <w:rFonts w:ascii="Palatino Linotype" w:hAnsi="Palatino Linotype" w:cs="Arial"/>
              </w:rPr>
              <w:t>Others</w:t>
            </w:r>
          </w:p>
        </w:tc>
      </w:tr>
      <w:tr w:rsidR="00690657" w:rsidTr="00070D34">
        <w:trPr>
          <w:trHeight w:val="551"/>
        </w:trPr>
        <w:tc>
          <w:tcPr>
            <w:tcW w:w="1818" w:type="dxa"/>
            <w:shd w:val="clear" w:color="auto" w:fill="auto"/>
          </w:tcPr>
          <w:p w:rsidR="00690657" w:rsidRPr="00690657" w:rsidRDefault="00690657" w:rsidP="00070D34">
            <w:pPr>
              <w:rPr>
                <w:rFonts w:ascii="Palatino Linotype" w:hAnsi="Palatino Linotype" w:cs="Arial"/>
              </w:rPr>
            </w:pPr>
            <w:r w:rsidRPr="00690657">
              <w:rPr>
                <w:rFonts w:ascii="Palatino Linotype" w:hAnsi="Palatino Linotype" w:cs="Arial"/>
              </w:rPr>
              <w:t>9.45 – 10.30</w:t>
            </w:r>
          </w:p>
        </w:tc>
        <w:tc>
          <w:tcPr>
            <w:tcW w:w="7079" w:type="dxa"/>
            <w:shd w:val="clear" w:color="auto" w:fill="auto"/>
          </w:tcPr>
          <w:p w:rsidR="00690657" w:rsidRDefault="00070D34" w:rsidP="00070D34">
            <w:pPr>
              <w:ind w:left="25"/>
              <w:rPr>
                <w:rFonts w:ascii="Palatino Linotype" w:hAnsi="Palatino Linotype" w:cs="Arial"/>
                <w:i/>
              </w:rPr>
            </w:pPr>
            <w:r w:rsidRPr="00690657">
              <w:rPr>
                <w:rFonts w:ascii="Palatino Linotype" w:hAnsi="Palatino Linotype" w:cs="Arial"/>
                <w:b/>
              </w:rPr>
              <w:t xml:space="preserve">Practical glass slide session </w:t>
            </w:r>
            <w:r>
              <w:rPr>
                <w:rFonts w:ascii="Palatino Linotype" w:hAnsi="Palatino Linotype" w:cs="Arial"/>
                <w:b/>
              </w:rPr>
              <w:t>2.</w:t>
            </w:r>
            <w:r w:rsidRPr="00690657">
              <w:rPr>
                <w:rFonts w:ascii="Palatino Linotype" w:hAnsi="Palatino Linotype" w:cs="Arial"/>
                <w:b/>
              </w:rPr>
              <w:t>1</w:t>
            </w:r>
            <w:r>
              <w:rPr>
                <w:rFonts w:ascii="Palatino Linotype" w:hAnsi="Palatino Linotype" w:cs="Arial"/>
                <w:b/>
              </w:rPr>
              <w:t xml:space="preserve"> </w:t>
            </w:r>
            <w:r w:rsidRPr="00690657">
              <w:rPr>
                <w:rFonts w:ascii="Palatino Linotype" w:hAnsi="Palatino Linotype" w:cs="Arial"/>
                <w:i/>
              </w:rPr>
              <w:t>(VBSEC3.107)</w:t>
            </w:r>
          </w:p>
          <w:p w:rsidR="00070D34" w:rsidRPr="00070D34" w:rsidRDefault="00070D34" w:rsidP="00070D34">
            <w:pPr>
              <w:pStyle w:val="ListParagraph"/>
              <w:numPr>
                <w:ilvl w:val="0"/>
                <w:numId w:val="14"/>
              </w:numPr>
              <w:rPr>
                <w:rFonts w:ascii="Palatino Linotype" w:hAnsi="Palatino Linotype" w:cs="Arial"/>
                <w:i/>
              </w:rPr>
            </w:pPr>
            <w:r>
              <w:rPr>
                <w:rFonts w:ascii="Palatino Linotype" w:hAnsi="Palatino Linotype" w:cs="Arial"/>
                <w:i/>
              </w:rPr>
              <w:t>Bacterial diseases of fish</w:t>
            </w:r>
          </w:p>
        </w:tc>
      </w:tr>
      <w:tr w:rsidR="00690657" w:rsidTr="00070D34">
        <w:tc>
          <w:tcPr>
            <w:tcW w:w="1818" w:type="dxa"/>
            <w:shd w:val="clear" w:color="auto" w:fill="DBE5F1" w:themeFill="accent1" w:themeFillTint="33"/>
          </w:tcPr>
          <w:p w:rsidR="00690657" w:rsidRPr="00690657" w:rsidRDefault="00690657" w:rsidP="00070D34">
            <w:pPr>
              <w:rPr>
                <w:rFonts w:ascii="Palatino Linotype" w:hAnsi="Palatino Linotype" w:cs="Arial"/>
              </w:rPr>
            </w:pPr>
            <w:r w:rsidRPr="00690657">
              <w:rPr>
                <w:rFonts w:ascii="Palatino Linotype" w:hAnsi="Palatino Linotype" w:cs="Arial"/>
              </w:rPr>
              <w:t>10.30 – 11.30</w:t>
            </w:r>
          </w:p>
        </w:tc>
        <w:tc>
          <w:tcPr>
            <w:tcW w:w="7079" w:type="dxa"/>
            <w:shd w:val="clear" w:color="auto" w:fill="DBE5F1" w:themeFill="accent1" w:themeFillTint="33"/>
          </w:tcPr>
          <w:p w:rsidR="00690657" w:rsidRPr="00690657" w:rsidRDefault="00690657" w:rsidP="00070D34">
            <w:pPr>
              <w:rPr>
                <w:rFonts w:ascii="Palatino Linotype" w:hAnsi="Palatino Linotype" w:cs="Arial"/>
                <w:i/>
              </w:rPr>
            </w:pPr>
            <w:r w:rsidRPr="00690657">
              <w:rPr>
                <w:rFonts w:ascii="Palatino Linotype" w:hAnsi="Palatino Linotype" w:cs="Arial"/>
                <w:i/>
              </w:rPr>
              <w:t>Morning tea and coffee</w:t>
            </w:r>
          </w:p>
        </w:tc>
      </w:tr>
      <w:tr w:rsidR="00690657" w:rsidTr="00070D34">
        <w:trPr>
          <w:trHeight w:val="691"/>
        </w:trPr>
        <w:tc>
          <w:tcPr>
            <w:tcW w:w="1818" w:type="dxa"/>
          </w:tcPr>
          <w:p w:rsidR="00690657" w:rsidRPr="00690657" w:rsidRDefault="00690657" w:rsidP="00070D34">
            <w:pPr>
              <w:rPr>
                <w:rFonts w:ascii="Palatino Linotype" w:hAnsi="Palatino Linotype" w:cs="Arial"/>
              </w:rPr>
            </w:pPr>
            <w:r w:rsidRPr="00690657">
              <w:rPr>
                <w:rFonts w:ascii="Palatino Linotype" w:hAnsi="Palatino Linotype" w:cs="Arial"/>
              </w:rPr>
              <w:t>11.30 – 13.30</w:t>
            </w:r>
          </w:p>
        </w:tc>
        <w:tc>
          <w:tcPr>
            <w:tcW w:w="7079" w:type="dxa"/>
          </w:tcPr>
          <w:p w:rsidR="00690657" w:rsidRPr="00690657" w:rsidRDefault="00690657" w:rsidP="00070D34">
            <w:pPr>
              <w:ind w:left="25"/>
              <w:rPr>
                <w:rFonts w:ascii="Palatino Linotype" w:hAnsi="Palatino Linotype" w:cs="Arial"/>
                <w:i/>
              </w:rPr>
            </w:pPr>
            <w:r w:rsidRPr="00690657">
              <w:rPr>
                <w:rFonts w:ascii="Palatino Linotype" w:hAnsi="Palatino Linotype" w:cs="Arial"/>
                <w:b/>
              </w:rPr>
              <w:t xml:space="preserve">Practical glass slide session </w:t>
            </w:r>
            <w:r w:rsidR="00070D34">
              <w:rPr>
                <w:rFonts w:ascii="Palatino Linotype" w:hAnsi="Palatino Linotype" w:cs="Arial"/>
                <w:b/>
              </w:rPr>
              <w:t xml:space="preserve">2.2 </w:t>
            </w:r>
            <w:r w:rsidRPr="00690657">
              <w:rPr>
                <w:rFonts w:ascii="Palatino Linotype" w:hAnsi="Palatino Linotype" w:cs="Arial"/>
                <w:i/>
              </w:rPr>
              <w:t>(VBSEC3.107)</w:t>
            </w:r>
          </w:p>
          <w:p w:rsidR="00690657" w:rsidRPr="00690657" w:rsidRDefault="00070D34" w:rsidP="00070D34">
            <w:pPr>
              <w:pStyle w:val="ListParagraph"/>
              <w:numPr>
                <w:ilvl w:val="0"/>
                <w:numId w:val="12"/>
              </w:numPr>
              <w:rPr>
                <w:rFonts w:ascii="Palatino Linotype" w:hAnsi="Palatino Linotype" w:cs="Arial"/>
                <w:i/>
              </w:rPr>
            </w:pPr>
            <w:r>
              <w:rPr>
                <w:rFonts w:ascii="Palatino Linotype" w:hAnsi="Palatino Linotype" w:cs="Arial"/>
                <w:i/>
              </w:rPr>
              <w:t>Bacterial diseases of fish</w:t>
            </w:r>
          </w:p>
        </w:tc>
      </w:tr>
      <w:tr w:rsidR="00690657" w:rsidTr="00070D34">
        <w:trPr>
          <w:trHeight w:val="342"/>
        </w:trPr>
        <w:tc>
          <w:tcPr>
            <w:tcW w:w="1818" w:type="dxa"/>
            <w:shd w:val="clear" w:color="auto" w:fill="DBE5F1" w:themeFill="accent1" w:themeFillTint="33"/>
          </w:tcPr>
          <w:p w:rsidR="00690657" w:rsidRPr="00690657" w:rsidRDefault="00690657" w:rsidP="00070D34">
            <w:pPr>
              <w:rPr>
                <w:rFonts w:ascii="Palatino Linotype" w:hAnsi="Palatino Linotype" w:cs="Arial"/>
              </w:rPr>
            </w:pPr>
            <w:r w:rsidRPr="00690657">
              <w:rPr>
                <w:rFonts w:ascii="Palatino Linotype" w:hAnsi="Palatino Linotype" w:cs="Arial"/>
              </w:rPr>
              <w:t>13.30 – 14.30</w:t>
            </w:r>
          </w:p>
        </w:tc>
        <w:tc>
          <w:tcPr>
            <w:tcW w:w="7079" w:type="dxa"/>
            <w:shd w:val="clear" w:color="auto" w:fill="DBE5F1" w:themeFill="accent1" w:themeFillTint="33"/>
          </w:tcPr>
          <w:p w:rsidR="00690657" w:rsidRPr="00690657" w:rsidRDefault="00690657" w:rsidP="00070D34">
            <w:pPr>
              <w:ind w:left="720" w:hanging="695"/>
              <w:rPr>
                <w:rFonts w:ascii="Palatino Linotype" w:hAnsi="Palatino Linotype" w:cs="Arial"/>
                <w:i/>
              </w:rPr>
            </w:pPr>
            <w:r w:rsidRPr="00690657">
              <w:rPr>
                <w:rFonts w:ascii="Palatino Linotype" w:hAnsi="Palatino Linotype" w:cs="Arial"/>
                <w:i/>
              </w:rPr>
              <w:t>Lunch</w:t>
            </w:r>
          </w:p>
        </w:tc>
      </w:tr>
      <w:tr w:rsidR="00690657" w:rsidTr="00070D34">
        <w:trPr>
          <w:trHeight w:val="1357"/>
        </w:trPr>
        <w:tc>
          <w:tcPr>
            <w:tcW w:w="1818" w:type="dxa"/>
          </w:tcPr>
          <w:p w:rsidR="00690657" w:rsidRPr="00690657" w:rsidRDefault="00690657" w:rsidP="00070D34">
            <w:pPr>
              <w:rPr>
                <w:rFonts w:ascii="Palatino Linotype" w:hAnsi="Palatino Linotype" w:cs="Arial"/>
              </w:rPr>
            </w:pPr>
            <w:r w:rsidRPr="00690657">
              <w:rPr>
                <w:rFonts w:ascii="Palatino Linotype" w:hAnsi="Palatino Linotype" w:cs="Arial"/>
              </w:rPr>
              <w:t>14.30 – 15.15</w:t>
            </w:r>
          </w:p>
        </w:tc>
        <w:tc>
          <w:tcPr>
            <w:tcW w:w="7079" w:type="dxa"/>
          </w:tcPr>
          <w:p w:rsidR="00690657" w:rsidRPr="00690657" w:rsidRDefault="000B5FE1" w:rsidP="00070D34">
            <w:pPr>
              <w:rPr>
                <w:rFonts w:ascii="Palatino Linotype" w:hAnsi="Palatino Linotype" w:cs="Arial"/>
                <w:i/>
              </w:rPr>
            </w:pPr>
            <w:r>
              <w:rPr>
                <w:rFonts w:ascii="Palatino Linotype" w:hAnsi="Palatino Linotype" w:cs="Arial"/>
                <w:b/>
              </w:rPr>
              <w:t>Tutorial 2.2</w:t>
            </w:r>
            <w:r w:rsidR="00690657" w:rsidRPr="00690657">
              <w:rPr>
                <w:rFonts w:ascii="Palatino Linotype" w:hAnsi="Palatino Linotype" w:cs="Arial"/>
                <w:b/>
              </w:rPr>
              <w:t xml:space="preserve">: </w:t>
            </w:r>
            <w:r>
              <w:rPr>
                <w:rFonts w:ascii="Palatino Linotype" w:hAnsi="Palatino Linotype" w:cs="Arial"/>
                <w:b/>
              </w:rPr>
              <w:t>Parasitic diseases of fish</w:t>
            </w:r>
            <w:r w:rsidR="00690657" w:rsidRPr="00690657">
              <w:rPr>
                <w:rFonts w:ascii="Palatino Linotype" w:hAnsi="Palatino Linotype" w:cs="Arial"/>
                <w:b/>
              </w:rPr>
              <w:t xml:space="preserve"> </w:t>
            </w:r>
            <w:r w:rsidR="00690657" w:rsidRPr="00690657">
              <w:rPr>
                <w:rFonts w:ascii="Palatino Linotype" w:hAnsi="Palatino Linotype" w:cs="Arial"/>
                <w:i/>
              </w:rPr>
              <w:t>(VBSEC3.107)</w:t>
            </w:r>
          </w:p>
          <w:p w:rsidR="00690657" w:rsidRDefault="000B5FE1" w:rsidP="00070D34">
            <w:pPr>
              <w:numPr>
                <w:ilvl w:val="0"/>
                <w:numId w:val="10"/>
              </w:numPr>
              <w:rPr>
                <w:rFonts w:ascii="Palatino Linotype" w:hAnsi="Palatino Linotype" w:cs="Arial"/>
                <w:i/>
              </w:rPr>
            </w:pPr>
            <w:r>
              <w:rPr>
                <w:rFonts w:ascii="Palatino Linotype" w:hAnsi="Palatino Linotype" w:cs="Arial"/>
                <w:i/>
              </w:rPr>
              <w:t>Protozoan</w:t>
            </w:r>
          </w:p>
          <w:p w:rsidR="000B5FE1" w:rsidRDefault="000B5FE1" w:rsidP="00070D34">
            <w:pPr>
              <w:numPr>
                <w:ilvl w:val="0"/>
                <w:numId w:val="10"/>
              </w:numPr>
              <w:rPr>
                <w:rFonts w:ascii="Palatino Linotype" w:hAnsi="Palatino Linotype" w:cs="Arial"/>
                <w:i/>
              </w:rPr>
            </w:pPr>
            <w:r>
              <w:rPr>
                <w:rFonts w:ascii="Palatino Linotype" w:hAnsi="Palatino Linotype" w:cs="Arial"/>
                <w:i/>
              </w:rPr>
              <w:t>Metazoan</w:t>
            </w:r>
          </w:p>
          <w:p w:rsidR="000B5FE1" w:rsidRPr="00690657" w:rsidRDefault="000B5FE1" w:rsidP="00070D34">
            <w:pPr>
              <w:numPr>
                <w:ilvl w:val="0"/>
                <w:numId w:val="10"/>
              </w:numPr>
              <w:rPr>
                <w:rFonts w:ascii="Palatino Linotype" w:hAnsi="Palatino Linotype" w:cs="Arial"/>
                <w:i/>
              </w:rPr>
            </w:pPr>
            <w:r>
              <w:rPr>
                <w:rFonts w:ascii="Palatino Linotype" w:hAnsi="Palatino Linotype" w:cs="Arial"/>
                <w:i/>
              </w:rPr>
              <w:t xml:space="preserve">Direct </w:t>
            </w:r>
            <w:proofErr w:type="spellStart"/>
            <w:r>
              <w:rPr>
                <w:rFonts w:ascii="Palatino Linotype" w:hAnsi="Palatino Linotype" w:cs="Arial"/>
                <w:i/>
              </w:rPr>
              <w:t>vs</w:t>
            </w:r>
            <w:proofErr w:type="spellEnd"/>
            <w:r>
              <w:rPr>
                <w:rFonts w:ascii="Palatino Linotype" w:hAnsi="Palatino Linotype" w:cs="Arial"/>
                <w:i/>
              </w:rPr>
              <w:t xml:space="preserve"> indirect </w:t>
            </w:r>
            <w:r w:rsidR="00B063E9">
              <w:rPr>
                <w:rFonts w:ascii="Palatino Linotype" w:hAnsi="Palatino Linotype" w:cs="Arial"/>
                <w:i/>
              </w:rPr>
              <w:t xml:space="preserve">LC </w:t>
            </w:r>
            <w:r>
              <w:rPr>
                <w:rFonts w:ascii="Palatino Linotype" w:hAnsi="Palatino Linotype" w:cs="Arial"/>
                <w:i/>
              </w:rPr>
              <w:t>parasites &amp; others</w:t>
            </w:r>
          </w:p>
        </w:tc>
      </w:tr>
      <w:tr w:rsidR="00690657" w:rsidTr="00070D34">
        <w:trPr>
          <w:trHeight w:val="724"/>
        </w:trPr>
        <w:tc>
          <w:tcPr>
            <w:tcW w:w="1818" w:type="dxa"/>
          </w:tcPr>
          <w:p w:rsidR="00690657" w:rsidRPr="00690657" w:rsidRDefault="00690657" w:rsidP="00070D34">
            <w:pPr>
              <w:rPr>
                <w:rFonts w:ascii="Palatino Linotype" w:hAnsi="Palatino Linotype" w:cs="Arial"/>
              </w:rPr>
            </w:pPr>
            <w:r w:rsidRPr="00690657">
              <w:rPr>
                <w:rFonts w:ascii="Palatino Linotype" w:hAnsi="Palatino Linotype" w:cs="Arial"/>
              </w:rPr>
              <w:t>15.15 – 16.00</w:t>
            </w:r>
          </w:p>
        </w:tc>
        <w:tc>
          <w:tcPr>
            <w:tcW w:w="7079" w:type="dxa"/>
          </w:tcPr>
          <w:p w:rsidR="00690657" w:rsidRPr="00690657" w:rsidRDefault="00690657" w:rsidP="00070D34">
            <w:pPr>
              <w:ind w:left="25"/>
              <w:rPr>
                <w:rFonts w:ascii="Palatino Linotype" w:hAnsi="Palatino Linotype" w:cs="Arial"/>
                <w:i/>
              </w:rPr>
            </w:pPr>
            <w:r w:rsidRPr="00690657">
              <w:rPr>
                <w:rFonts w:ascii="Palatino Linotype" w:hAnsi="Palatino Linotype" w:cs="Arial"/>
                <w:b/>
              </w:rPr>
              <w:t>Practical glass slide session 2</w:t>
            </w:r>
            <w:r w:rsidR="000B5FE1">
              <w:rPr>
                <w:rFonts w:ascii="Palatino Linotype" w:hAnsi="Palatino Linotype" w:cs="Arial"/>
                <w:b/>
              </w:rPr>
              <w:t>.3</w:t>
            </w:r>
            <w:r w:rsidRPr="00690657">
              <w:rPr>
                <w:rFonts w:ascii="Palatino Linotype" w:hAnsi="Palatino Linotype" w:cs="Arial"/>
                <w:b/>
              </w:rPr>
              <w:t xml:space="preserve"> </w:t>
            </w:r>
            <w:r w:rsidRPr="00690657">
              <w:rPr>
                <w:rFonts w:ascii="Palatino Linotype" w:hAnsi="Palatino Linotype" w:cs="Arial"/>
                <w:i/>
              </w:rPr>
              <w:t>(VBSEC3.107)</w:t>
            </w:r>
          </w:p>
          <w:p w:rsidR="00690657" w:rsidRPr="000B5FE1" w:rsidRDefault="000B5FE1" w:rsidP="00070D34">
            <w:pPr>
              <w:numPr>
                <w:ilvl w:val="0"/>
                <w:numId w:val="11"/>
              </w:numPr>
              <w:rPr>
                <w:rFonts w:ascii="Palatino Linotype" w:hAnsi="Palatino Linotype" w:cs="Arial"/>
                <w:b/>
                <w:i/>
              </w:rPr>
            </w:pPr>
            <w:r w:rsidRPr="000B5FE1">
              <w:rPr>
                <w:rFonts w:ascii="Palatino Linotype" w:hAnsi="Palatino Linotype" w:cs="Arial"/>
                <w:i/>
              </w:rPr>
              <w:t>Parasitic diseases of fish</w:t>
            </w:r>
          </w:p>
        </w:tc>
      </w:tr>
      <w:tr w:rsidR="00690657" w:rsidTr="00070D34">
        <w:tc>
          <w:tcPr>
            <w:tcW w:w="1818" w:type="dxa"/>
            <w:shd w:val="clear" w:color="auto" w:fill="DBE5F1" w:themeFill="accent1" w:themeFillTint="33"/>
          </w:tcPr>
          <w:p w:rsidR="00690657" w:rsidRPr="00690657" w:rsidRDefault="00690657" w:rsidP="00070D34">
            <w:pPr>
              <w:rPr>
                <w:rFonts w:ascii="Palatino Linotype" w:hAnsi="Palatino Linotype" w:cs="Arial"/>
              </w:rPr>
            </w:pPr>
            <w:r w:rsidRPr="00690657">
              <w:rPr>
                <w:rFonts w:ascii="Palatino Linotype" w:hAnsi="Palatino Linotype" w:cs="Arial"/>
              </w:rPr>
              <w:t>16.00 – 16.30</w:t>
            </w:r>
          </w:p>
        </w:tc>
        <w:tc>
          <w:tcPr>
            <w:tcW w:w="7079" w:type="dxa"/>
            <w:shd w:val="clear" w:color="auto" w:fill="DBE5F1" w:themeFill="accent1" w:themeFillTint="33"/>
          </w:tcPr>
          <w:p w:rsidR="00690657" w:rsidRPr="00690657" w:rsidRDefault="00690657" w:rsidP="00070D34">
            <w:pPr>
              <w:rPr>
                <w:rFonts w:ascii="Palatino Linotype" w:hAnsi="Palatino Linotype" w:cs="Arial"/>
                <w:i/>
              </w:rPr>
            </w:pPr>
            <w:r w:rsidRPr="00690657">
              <w:rPr>
                <w:rFonts w:ascii="Palatino Linotype" w:hAnsi="Palatino Linotype" w:cs="Arial"/>
                <w:i/>
              </w:rPr>
              <w:t>Afternoon tea</w:t>
            </w:r>
          </w:p>
        </w:tc>
      </w:tr>
      <w:tr w:rsidR="00690657" w:rsidTr="00070D34">
        <w:trPr>
          <w:trHeight w:val="696"/>
        </w:trPr>
        <w:tc>
          <w:tcPr>
            <w:tcW w:w="1818" w:type="dxa"/>
          </w:tcPr>
          <w:p w:rsidR="00690657" w:rsidRPr="00690657" w:rsidRDefault="00690657" w:rsidP="00070D34">
            <w:pPr>
              <w:rPr>
                <w:rFonts w:ascii="Palatino Linotype" w:hAnsi="Palatino Linotype" w:cs="Arial"/>
              </w:rPr>
            </w:pPr>
            <w:r w:rsidRPr="00690657">
              <w:rPr>
                <w:rFonts w:ascii="Palatino Linotype" w:hAnsi="Palatino Linotype" w:cs="Arial"/>
              </w:rPr>
              <w:t>16.30 – 17.15</w:t>
            </w:r>
          </w:p>
        </w:tc>
        <w:tc>
          <w:tcPr>
            <w:tcW w:w="7079" w:type="dxa"/>
          </w:tcPr>
          <w:p w:rsidR="00690657" w:rsidRPr="00690657" w:rsidRDefault="00690657" w:rsidP="00070D34">
            <w:pPr>
              <w:ind w:left="25"/>
              <w:rPr>
                <w:rFonts w:ascii="Palatino Linotype" w:hAnsi="Palatino Linotype" w:cs="Arial"/>
                <w:i/>
              </w:rPr>
            </w:pPr>
            <w:r w:rsidRPr="00690657">
              <w:rPr>
                <w:rFonts w:ascii="Palatino Linotype" w:hAnsi="Palatino Linotype" w:cs="Arial"/>
                <w:b/>
              </w:rPr>
              <w:t>Practical glass slide session 2</w:t>
            </w:r>
            <w:r w:rsidR="000B5FE1">
              <w:rPr>
                <w:rFonts w:ascii="Palatino Linotype" w:hAnsi="Palatino Linotype" w:cs="Arial"/>
                <w:b/>
              </w:rPr>
              <w:t>.4</w:t>
            </w:r>
            <w:r w:rsidRPr="00690657">
              <w:rPr>
                <w:rFonts w:ascii="Palatino Linotype" w:hAnsi="Palatino Linotype" w:cs="Arial"/>
                <w:b/>
              </w:rPr>
              <w:t xml:space="preserve"> </w:t>
            </w:r>
            <w:r w:rsidRPr="00690657">
              <w:rPr>
                <w:rFonts w:ascii="Palatino Linotype" w:hAnsi="Palatino Linotype" w:cs="Arial"/>
                <w:i/>
              </w:rPr>
              <w:t>(VBSEC3.107)</w:t>
            </w:r>
          </w:p>
          <w:p w:rsidR="00690657" w:rsidRPr="000B5FE1" w:rsidRDefault="000B5FE1" w:rsidP="000B5FE1">
            <w:pPr>
              <w:pStyle w:val="ListParagraph"/>
              <w:numPr>
                <w:ilvl w:val="0"/>
                <w:numId w:val="11"/>
              </w:numPr>
              <w:rPr>
                <w:rFonts w:ascii="Palatino Linotype" w:hAnsi="Palatino Linotype" w:cs="Arial"/>
                <w:b/>
              </w:rPr>
            </w:pPr>
            <w:r w:rsidRPr="000B5FE1">
              <w:rPr>
                <w:rFonts w:ascii="Palatino Linotype" w:hAnsi="Palatino Linotype" w:cs="Arial"/>
                <w:i/>
              </w:rPr>
              <w:t>Parasitic diseases of fish</w:t>
            </w:r>
          </w:p>
        </w:tc>
      </w:tr>
      <w:tr w:rsidR="00690657" w:rsidTr="00070D34">
        <w:trPr>
          <w:trHeight w:val="564"/>
        </w:trPr>
        <w:tc>
          <w:tcPr>
            <w:tcW w:w="1818" w:type="dxa"/>
            <w:shd w:val="clear" w:color="auto" w:fill="DBE5F1" w:themeFill="accent1" w:themeFillTint="33"/>
          </w:tcPr>
          <w:p w:rsidR="00690657" w:rsidRPr="00690657" w:rsidRDefault="00690657" w:rsidP="00070D34">
            <w:pPr>
              <w:rPr>
                <w:rFonts w:ascii="Palatino Linotype" w:hAnsi="Palatino Linotype" w:cs="Arial"/>
              </w:rPr>
            </w:pPr>
            <w:r w:rsidRPr="00690657">
              <w:rPr>
                <w:rFonts w:ascii="Palatino Linotype" w:hAnsi="Palatino Linotype" w:cs="Arial"/>
              </w:rPr>
              <w:t>17.15 – 17.30</w:t>
            </w:r>
          </w:p>
        </w:tc>
        <w:tc>
          <w:tcPr>
            <w:tcW w:w="7079" w:type="dxa"/>
            <w:shd w:val="clear" w:color="auto" w:fill="DBE5F1" w:themeFill="accent1" w:themeFillTint="33"/>
          </w:tcPr>
          <w:p w:rsidR="00690657" w:rsidRPr="00690657" w:rsidRDefault="00690657" w:rsidP="00070D34">
            <w:pPr>
              <w:rPr>
                <w:rFonts w:ascii="Palatino Linotype" w:hAnsi="Palatino Linotype" w:cs="Arial"/>
                <w:i/>
              </w:rPr>
            </w:pPr>
            <w:r w:rsidRPr="00690657">
              <w:rPr>
                <w:rFonts w:ascii="Palatino Linotype" w:hAnsi="Palatino Linotype" w:cs="Arial"/>
                <w:i/>
              </w:rPr>
              <w:t xml:space="preserve">Wrap-up </w:t>
            </w:r>
            <w:r w:rsidR="00B063E9">
              <w:rPr>
                <w:rFonts w:ascii="Palatino Linotype" w:hAnsi="Palatino Linotype" w:cs="Arial"/>
                <w:i/>
              </w:rPr>
              <w:t xml:space="preserve"> &amp; </w:t>
            </w:r>
            <w:r w:rsidRPr="00690657">
              <w:rPr>
                <w:rFonts w:ascii="Palatino Linotype" w:hAnsi="Palatino Linotype" w:cs="Arial"/>
                <w:i/>
              </w:rPr>
              <w:t>discussion session</w:t>
            </w:r>
          </w:p>
        </w:tc>
      </w:tr>
    </w:tbl>
    <w:p w:rsidR="00690657" w:rsidRDefault="00690657" w:rsidP="00690657">
      <w:pPr>
        <w:rPr>
          <w:rFonts w:ascii="Arial" w:hAnsi="Arial" w:cs="Arial"/>
          <w:sz w:val="6"/>
        </w:rPr>
      </w:pPr>
    </w:p>
    <w:p w:rsidR="00690657" w:rsidRDefault="00690657" w:rsidP="00690657">
      <w:pPr>
        <w:rPr>
          <w:rFonts w:ascii="Arial" w:hAnsi="Arial" w:cs="Arial"/>
          <w:sz w:val="6"/>
        </w:rPr>
      </w:pPr>
    </w:p>
    <w:p w:rsidR="00690657" w:rsidRDefault="00690657" w:rsidP="00690657">
      <w:pPr>
        <w:rPr>
          <w:rFonts w:ascii="Arial" w:hAnsi="Arial" w:cs="Arial"/>
          <w:sz w:val="6"/>
        </w:rPr>
      </w:pPr>
    </w:p>
    <w:p w:rsidR="00690657" w:rsidRDefault="00690657">
      <w:pPr>
        <w:rPr>
          <w:rFonts w:ascii="Arial" w:hAnsi="Arial"/>
        </w:rPr>
      </w:pPr>
    </w:p>
    <w:p w:rsidR="00690657" w:rsidRDefault="00690657">
      <w:pPr>
        <w:rPr>
          <w:rFonts w:ascii="Palatino Linotype" w:hAnsi="Palatino Linotype"/>
          <w:b/>
        </w:rPr>
      </w:pPr>
      <w:r>
        <w:rPr>
          <w:rFonts w:ascii="Palatino Linotype" w:hAnsi="Palatino Linotype"/>
          <w:b/>
        </w:rPr>
        <w:br w:type="page"/>
      </w:r>
    </w:p>
    <w:p w:rsidR="004C3FBA" w:rsidRDefault="004C3FBA" w:rsidP="004C3FBA">
      <w:pPr>
        <w:spacing w:line="276" w:lineRule="auto"/>
        <w:jc w:val="center"/>
        <w:rPr>
          <w:rFonts w:ascii="Palatino Linotype" w:hAnsi="Palatino Linotype"/>
          <w:b/>
        </w:rPr>
      </w:pPr>
    </w:p>
    <w:p w:rsidR="00690657" w:rsidRPr="00DB1CB1" w:rsidRDefault="00690657" w:rsidP="004C3FBA">
      <w:pPr>
        <w:spacing w:line="276" w:lineRule="auto"/>
        <w:jc w:val="center"/>
        <w:rPr>
          <w:rFonts w:ascii="Palatino Linotype" w:hAnsi="Palatino Linotype"/>
          <w:b/>
        </w:rPr>
      </w:pPr>
      <w:r w:rsidRPr="00DB1CB1">
        <w:rPr>
          <w:rFonts w:ascii="Palatino Linotype" w:hAnsi="Palatino Linotype"/>
          <w:b/>
        </w:rPr>
        <w:t>Program</w:t>
      </w:r>
      <w:r w:rsidR="000B5FE1">
        <w:rPr>
          <w:rFonts w:ascii="Palatino Linotype" w:hAnsi="Palatino Linotype"/>
          <w:b/>
        </w:rPr>
        <w:t xml:space="preserve"> for Day 3</w:t>
      </w:r>
      <w:r>
        <w:rPr>
          <w:rFonts w:ascii="Palatino Linotype" w:hAnsi="Palatino Linotype"/>
          <w:b/>
        </w:rPr>
        <w:t xml:space="preserve"> – </w:t>
      </w:r>
      <w:r w:rsidR="000B5FE1">
        <w:rPr>
          <w:rFonts w:ascii="Palatino Linotype" w:hAnsi="Palatino Linotype"/>
          <w:b/>
        </w:rPr>
        <w:t>Sat 24</w:t>
      </w:r>
      <w:r>
        <w:rPr>
          <w:rFonts w:ascii="Palatino Linotype" w:hAnsi="Palatino Linotype"/>
          <w:b/>
        </w:rPr>
        <w:t xml:space="preserve"> Aug 2013</w:t>
      </w:r>
    </w:p>
    <w:tbl>
      <w:tblPr>
        <w:tblpPr w:leftFromText="180" w:rightFromText="180" w:vertAnchor="text" w:horzAnchor="margin" w:tblpXSpec="center" w:tblpY="8"/>
        <w:tblW w:w="8897" w:type="dxa"/>
        <w:tblBorders>
          <w:top w:val="single" w:sz="12" w:space="0" w:color="000000"/>
          <w:left w:val="single" w:sz="12" w:space="0" w:color="000000"/>
          <w:bottom w:val="single" w:sz="12" w:space="0" w:color="000000"/>
          <w:right w:val="single" w:sz="12" w:space="0" w:color="000000"/>
          <w:insideH w:val="nil"/>
          <w:insideV w:val="nil"/>
        </w:tblBorders>
        <w:tblLayout w:type="fixed"/>
        <w:tblLook w:val="002F"/>
      </w:tblPr>
      <w:tblGrid>
        <w:gridCol w:w="1818"/>
        <w:gridCol w:w="7079"/>
      </w:tblGrid>
      <w:tr w:rsidR="000B5FE1" w:rsidTr="00070D34">
        <w:tc>
          <w:tcPr>
            <w:tcW w:w="1818" w:type="dxa"/>
            <w:shd w:val="clear" w:color="auto" w:fill="DBE5F1" w:themeFill="accent1" w:themeFillTint="33"/>
          </w:tcPr>
          <w:p w:rsidR="000B5FE1" w:rsidRPr="00690657" w:rsidRDefault="000B5FE1" w:rsidP="000B5FE1">
            <w:pPr>
              <w:rPr>
                <w:rFonts w:ascii="Palatino Linotype" w:hAnsi="Palatino Linotype" w:cs="Arial"/>
              </w:rPr>
            </w:pPr>
            <w:r w:rsidRPr="00690657">
              <w:rPr>
                <w:rFonts w:ascii="Palatino Linotype" w:hAnsi="Palatino Linotype" w:cs="Arial"/>
              </w:rPr>
              <w:t>8.45 – 9.00</w:t>
            </w:r>
          </w:p>
        </w:tc>
        <w:tc>
          <w:tcPr>
            <w:tcW w:w="7079" w:type="dxa"/>
            <w:shd w:val="clear" w:color="auto" w:fill="DBE5F1" w:themeFill="accent1" w:themeFillTint="33"/>
          </w:tcPr>
          <w:p w:rsidR="000B5FE1" w:rsidRPr="00690657" w:rsidRDefault="000B5FE1" w:rsidP="000B5FE1">
            <w:pPr>
              <w:rPr>
                <w:rFonts w:ascii="Palatino Linotype" w:hAnsi="Palatino Linotype" w:cs="Arial"/>
                <w:i/>
              </w:rPr>
            </w:pPr>
            <w:r>
              <w:rPr>
                <w:rFonts w:ascii="Palatino Linotype" w:hAnsi="Palatino Linotype" w:cs="Arial"/>
                <w:i/>
              </w:rPr>
              <w:t>House-keeping session</w:t>
            </w:r>
          </w:p>
        </w:tc>
      </w:tr>
      <w:tr w:rsidR="000B5FE1" w:rsidTr="001E3CA3">
        <w:trPr>
          <w:trHeight w:val="1768"/>
        </w:trPr>
        <w:tc>
          <w:tcPr>
            <w:tcW w:w="1818" w:type="dxa"/>
          </w:tcPr>
          <w:p w:rsidR="000B5FE1" w:rsidRPr="00690657" w:rsidRDefault="000B5FE1" w:rsidP="000B5FE1">
            <w:pPr>
              <w:rPr>
                <w:rFonts w:ascii="Palatino Linotype" w:hAnsi="Palatino Linotype" w:cs="Arial"/>
              </w:rPr>
            </w:pPr>
            <w:r w:rsidRPr="00690657">
              <w:rPr>
                <w:rFonts w:ascii="Palatino Linotype" w:hAnsi="Palatino Linotype" w:cs="Arial"/>
              </w:rPr>
              <w:t>9.00 – 9.45</w:t>
            </w:r>
          </w:p>
        </w:tc>
        <w:tc>
          <w:tcPr>
            <w:tcW w:w="7079" w:type="dxa"/>
          </w:tcPr>
          <w:p w:rsidR="000B5FE1" w:rsidRPr="00690657" w:rsidRDefault="000B5FE1" w:rsidP="000B5FE1">
            <w:pPr>
              <w:rPr>
                <w:rFonts w:ascii="Palatino Linotype" w:hAnsi="Palatino Linotype" w:cs="Arial"/>
                <w:b/>
              </w:rPr>
            </w:pPr>
            <w:r>
              <w:rPr>
                <w:rFonts w:ascii="Palatino Linotype" w:hAnsi="Palatino Linotype" w:cs="Arial"/>
                <w:b/>
              </w:rPr>
              <w:t>Tutorial 3.1</w:t>
            </w:r>
            <w:r w:rsidRPr="00690657">
              <w:rPr>
                <w:rFonts w:ascii="Palatino Linotype" w:hAnsi="Palatino Linotype" w:cs="Arial"/>
                <w:b/>
              </w:rPr>
              <w:t xml:space="preserve">: </w:t>
            </w:r>
            <w:r>
              <w:rPr>
                <w:rFonts w:ascii="Palatino Linotype" w:hAnsi="Palatino Linotype" w:cs="Arial"/>
                <w:b/>
              </w:rPr>
              <w:t xml:space="preserve">Emerging </w:t>
            </w:r>
            <w:r w:rsidR="001E3CA3">
              <w:rPr>
                <w:rFonts w:ascii="Palatino Linotype" w:hAnsi="Palatino Linotype" w:cs="Arial"/>
                <w:b/>
              </w:rPr>
              <w:t xml:space="preserve">&amp; other significant </w:t>
            </w:r>
            <w:r>
              <w:rPr>
                <w:rFonts w:ascii="Palatino Linotype" w:hAnsi="Palatino Linotype" w:cs="Arial"/>
                <w:b/>
              </w:rPr>
              <w:t xml:space="preserve">diseases of </w:t>
            </w:r>
            <w:r w:rsidR="001E3CA3">
              <w:rPr>
                <w:rFonts w:ascii="Palatino Linotype" w:hAnsi="Palatino Linotype" w:cs="Arial"/>
                <w:b/>
              </w:rPr>
              <w:t>fish</w:t>
            </w:r>
            <w:r w:rsidRPr="00690657">
              <w:rPr>
                <w:rFonts w:ascii="Palatino Linotype" w:hAnsi="Palatino Linotype" w:cs="Arial"/>
                <w:b/>
              </w:rPr>
              <w:t xml:space="preserve"> </w:t>
            </w:r>
            <w:r w:rsidRPr="00690657">
              <w:rPr>
                <w:rFonts w:ascii="Palatino Linotype" w:hAnsi="Palatino Linotype" w:cs="Arial"/>
                <w:i/>
              </w:rPr>
              <w:t>(VBSEC3.107)</w:t>
            </w:r>
          </w:p>
          <w:p w:rsidR="000B5FE1" w:rsidRPr="001E3CA3" w:rsidRDefault="000B5FE1" w:rsidP="000B5FE1">
            <w:pPr>
              <w:numPr>
                <w:ilvl w:val="0"/>
                <w:numId w:val="8"/>
              </w:numPr>
              <w:rPr>
                <w:rFonts w:ascii="Palatino Linotype" w:hAnsi="Palatino Linotype" w:cs="Arial"/>
                <w:i/>
              </w:rPr>
            </w:pPr>
            <w:r w:rsidRPr="001E3CA3">
              <w:rPr>
                <w:rFonts w:ascii="Palatino Linotype" w:hAnsi="Palatino Linotype" w:cs="Arial"/>
                <w:i/>
              </w:rPr>
              <w:t xml:space="preserve">Scale drop syndrome in </w:t>
            </w:r>
            <w:proofErr w:type="spellStart"/>
            <w:r w:rsidRPr="001E3CA3">
              <w:rPr>
                <w:rFonts w:ascii="Palatino Linotype" w:hAnsi="Palatino Linotype" w:cs="Arial"/>
                <w:i/>
              </w:rPr>
              <w:t>Lates</w:t>
            </w:r>
            <w:proofErr w:type="spellEnd"/>
            <w:r w:rsidRPr="001E3CA3">
              <w:rPr>
                <w:rFonts w:ascii="Palatino Linotype" w:hAnsi="Palatino Linotype" w:cs="Arial"/>
                <w:i/>
              </w:rPr>
              <w:t xml:space="preserve"> </w:t>
            </w:r>
            <w:proofErr w:type="spellStart"/>
            <w:r w:rsidRPr="001E3CA3">
              <w:rPr>
                <w:rFonts w:ascii="Palatino Linotype" w:hAnsi="Palatino Linotype" w:cs="Arial"/>
                <w:i/>
              </w:rPr>
              <w:t>calcarifer</w:t>
            </w:r>
            <w:proofErr w:type="spellEnd"/>
          </w:p>
          <w:p w:rsidR="001E3CA3" w:rsidRDefault="000B5FE1" w:rsidP="001E3CA3">
            <w:pPr>
              <w:numPr>
                <w:ilvl w:val="0"/>
                <w:numId w:val="8"/>
              </w:numPr>
              <w:rPr>
                <w:rFonts w:ascii="Palatino Linotype" w:hAnsi="Palatino Linotype" w:cs="Arial"/>
                <w:i/>
              </w:rPr>
            </w:pPr>
            <w:r w:rsidRPr="001E3CA3">
              <w:rPr>
                <w:rFonts w:ascii="Palatino Linotype" w:hAnsi="Palatino Linotype" w:cs="Arial"/>
                <w:i/>
              </w:rPr>
              <w:t>Pot-belly disease</w:t>
            </w:r>
            <w:r w:rsidR="001E3CA3" w:rsidRPr="001E3CA3">
              <w:rPr>
                <w:rFonts w:ascii="Palatino Linotype" w:hAnsi="Palatino Linotype" w:cs="Arial"/>
                <w:i/>
              </w:rPr>
              <w:t xml:space="preserve"> in L</w:t>
            </w:r>
            <w:r w:rsidR="001E3CA3">
              <w:rPr>
                <w:rFonts w:ascii="Palatino Linotype" w:hAnsi="Palatino Linotype" w:cs="Arial"/>
                <w:i/>
              </w:rPr>
              <w:t>.</w:t>
            </w:r>
            <w:r w:rsidR="001E3CA3" w:rsidRPr="001E3CA3">
              <w:rPr>
                <w:rFonts w:ascii="Palatino Linotype" w:hAnsi="Palatino Linotype" w:cs="Arial"/>
                <w:i/>
              </w:rPr>
              <w:t xml:space="preserve"> </w:t>
            </w:r>
            <w:proofErr w:type="spellStart"/>
            <w:r w:rsidR="001E3CA3" w:rsidRPr="001E3CA3">
              <w:rPr>
                <w:rFonts w:ascii="Palatino Linotype" w:hAnsi="Palatino Linotype" w:cs="Arial"/>
                <w:i/>
              </w:rPr>
              <w:t>calcarifer</w:t>
            </w:r>
            <w:proofErr w:type="spellEnd"/>
          </w:p>
          <w:p w:rsidR="001E3CA3" w:rsidRDefault="001E3CA3" w:rsidP="001E3CA3">
            <w:pPr>
              <w:numPr>
                <w:ilvl w:val="0"/>
                <w:numId w:val="8"/>
              </w:numPr>
              <w:rPr>
                <w:rFonts w:ascii="Palatino Linotype" w:hAnsi="Palatino Linotype" w:cs="Arial"/>
                <w:i/>
              </w:rPr>
            </w:pPr>
            <w:proofErr w:type="spellStart"/>
            <w:r>
              <w:rPr>
                <w:rFonts w:ascii="Palatino Linotype" w:hAnsi="Palatino Linotype" w:cs="Arial"/>
                <w:i/>
              </w:rPr>
              <w:t>Epiemeria</w:t>
            </w:r>
            <w:proofErr w:type="spellEnd"/>
            <w:r>
              <w:rPr>
                <w:rFonts w:ascii="Palatino Linotype" w:hAnsi="Palatino Linotype" w:cs="Arial"/>
                <w:i/>
              </w:rPr>
              <w:t xml:space="preserve"> in L. </w:t>
            </w:r>
            <w:proofErr w:type="spellStart"/>
            <w:r>
              <w:rPr>
                <w:rFonts w:ascii="Palatino Linotype" w:hAnsi="Palatino Linotype" w:cs="Arial"/>
                <w:i/>
              </w:rPr>
              <w:t>calcarifer</w:t>
            </w:r>
            <w:proofErr w:type="spellEnd"/>
          </w:p>
          <w:p w:rsidR="001E3CA3" w:rsidRDefault="001E3CA3" w:rsidP="001E3CA3">
            <w:pPr>
              <w:numPr>
                <w:ilvl w:val="0"/>
                <w:numId w:val="8"/>
              </w:numPr>
              <w:rPr>
                <w:rFonts w:ascii="Palatino Linotype" w:hAnsi="Palatino Linotype" w:cs="Arial"/>
                <w:i/>
              </w:rPr>
            </w:pPr>
            <w:proofErr w:type="spellStart"/>
            <w:r>
              <w:rPr>
                <w:rFonts w:ascii="Palatino Linotype" w:hAnsi="Palatino Linotype" w:cs="Arial"/>
                <w:i/>
              </w:rPr>
              <w:t>Nutrtional</w:t>
            </w:r>
            <w:proofErr w:type="spellEnd"/>
            <w:r>
              <w:rPr>
                <w:rFonts w:ascii="Palatino Linotype" w:hAnsi="Palatino Linotype" w:cs="Arial"/>
                <w:i/>
              </w:rPr>
              <w:t xml:space="preserve"> myopathy</w:t>
            </w:r>
          </w:p>
          <w:p w:rsidR="001E3CA3" w:rsidRPr="001E3CA3" w:rsidRDefault="001E3CA3" w:rsidP="001E3CA3">
            <w:pPr>
              <w:numPr>
                <w:ilvl w:val="0"/>
                <w:numId w:val="8"/>
              </w:numPr>
              <w:rPr>
                <w:rFonts w:ascii="Palatino Linotype" w:hAnsi="Palatino Linotype" w:cs="Arial"/>
                <w:i/>
              </w:rPr>
            </w:pPr>
            <w:r>
              <w:rPr>
                <w:rFonts w:ascii="Palatino Linotype" w:hAnsi="Palatino Linotype" w:cs="Arial"/>
                <w:i/>
              </w:rPr>
              <w:t>Toxic gill changes</w:t>
            </w:r>
          </w:p>
        </w:tc>
      </w:tr>
      <w:tr w:rsidR="000B5FE1" w:rsidTr="001E3CA3">
        <w:trPr>
          <w:trHeight w:val="828"/>
        </w:trPr>
        <w:tc>
          <w:tcPr>
            <w:tcW w:w="1818" w:type="dxa"/>
            <w:shd w:val="clear" w:color="auto" w:fill="auto"/>
          </w:tcPr>
          <w:p w:rsidR="000B5FE1" w:rsidRPr="00690657" w:rsidRDefault="000B5FE1" w:rsidP="000B5FE1">
            <w:pPr>
              <w:rPr>
                <w:rFonts w:ascii="Palatino Linotype" w:hAnsi="Palatino Linotype" w:cs="Arial"/>
              </w:rPr>
            </w:pPr>
            <w:r w:rsidRPr="00690657">
              <w:rPr>
                <w:rFonts w:ascii="Palatino Linotype" w:hAnsi="Palatino Linotype" w:cs="Arial"/>
              </w:rPr>
              <w:t>9.45 – 10.30</w:t>
            </w:r>
          </w:p>
        </w:tc>
        <w:tc>
          <w:tcPr>
            <w:tcW w:w="7079" w:type="dxa"/>
            <w:shd w:val="clear" w:color="auto" w:fill="auto"/>
          </w:tcPr>
          <w:p w:rsidR="000B5FE1" w:rsidRDefault="000B5FE1" w:rsidP="000B5FE1">
            <w:pPr>
              <w:ind w:left="25"/>
              <w:rPr>
                <w:rFonts w:ascii="Palatino Linotype" w:hAnsi="Palatino Linotype" w:cs="Arial"/>
                <w:i/>
              </w:rPr>
            </w:pPr>
            <w:r w:rsidRPr="00690657">
              <w:rPr>
                <w:rFonts w:ascii="Palatino Linotype" w:hAnsi="Palatino Linotype" w:cs="Arial"/>
                <w:b/>
              </w:rPr>
              <w:t xml:space="preserve">Practical glass slide session </w:t>
            </w:r>
            <w:r w:rsidR="001E3CA3">
              <w:rPr>
                <w:rFonts w:ascii="Palatino Linotype" w:hAnsi="Palatino Linotype" w:cs="Arial"/>
                <w:b/>
              </w:rPr>
              <w:t>3</w:t>
            </w:r>
            <w:r>
              <w:rPr>
                <w:rFonts w:ascii="Palatino Linotype" w:hAnsi="Palatino Linotype" w:cs="Arial"/>
                <w:b/>
              </w:rPr>
              <w:t>.</w:t>
            </w:r>
            <w:r w:rsidRPr="00690657">
              <w:rPr>
                <w:rFonts w:ascii="Palatino Linotype" w:hAnsi="Palatino Linotype" w:cs="Arial"/>
                <w:b/>
              </w:rPr>
              <w:t>1</w:t>
            </w:r>
            <w:r>
              <w:rPr>
                <w:rFonts w:ascii="Palatino Linotype" w:hAnsi="Palatino Linotype" w:cs="Arial"/>
                <w:b/>
              </w:rPr>
              <w:t xml:space="preserve"> </w:t>
            </w:r>
            <w:r w:rsidRPr="00690657">
              <w:rPr>
                <w:rFonts w:ascii="Palatino Linotype" w:hAnsi="Palatino Linotype" w:cs="Arial"/>
                <w:i/>
              </w:rPr>
              <w:t>(VBSEC3.107)</w:t>
            </w:r>
          </w:p>
          <w:p w:rsidR="000B5FE1" w:rsidRPr="00070D34" w:rsidRDefault="001E3CA3" w:rsidP="000B5FE1">
            <w:pPr>
              <w:pStyle w:val="ListParagraph"/>
              <w:numPr>
                <w:ilvl w:val="0"/>
                <w:numId w:val="14"/>
              </w:numPr>
              <w:rPr>
                <w:rFonts w:ascii="Palatino Linotype" w:hAnsi="Palatino Linotype" w:cs="Arial"/>
                <w:i/>
              </w:rPr>
            </w:pPr>
            <w:r>
              <w:rPr>
                <w:rFonts w:ascii="Palatino Linotype" w:hAnsi="Palatino Linotype" w:cs="Arial"/>
                <w:i/>
              </w:rPr>
              <w:t>Emerging diseases of fish</w:t>
            </w:r>
          </w:p>
        </w:tc>
      </w:tr>
      <w:tr w:rsidR="000B5FE1" w:rsidTr="00070D34">
        <w:tc>
          <w:tcPr>
            <w:tcW w:w="1818" w:type="dxa"/>
            <w:shd w:val="clear" w:color="auto" w:fill="DBE5F1" w:themeFill="accent1" w:themeFillTint="33"/>
          </w:tcPr>
          <w:p w:rsidR="000B5FE1" w:rsidRPr="00690657" w:rsidRDefault="000B5FE1" w:rsidP="000B5FE1">
            <w:pPr>
              <w:rPr>
                <w:rFonts w:ascii="Palatino Linotype" w:hAnsi="Palatino Linotype" w:cs="Arial"/>
              </w:rPr>
            </w:pPr>
            <w:r w:rsidRPr="00690657">
              <w:rPr>
                <w:rFonts w:ascii="Palatino Linotype" w:hAnsi="Palatino Linotype" w:cs="Arial"/>
              </w:rPr>
              <w:t>10.30 – 11.30</w:t>
            </w:r>
          </w:p>
        </w:tc>
        <w:tc>
          <w:tcPr>
            <w:tcW w:w="7079" w:type="dxa"/>
            <w:shd w:val="clear" w:color="auto" w:fill="DBE5F1" w:themeFill="accent1" w:themeFillTint="33"/>
          </w:tcPr>
          <w:p w:rsidR="000B5FE1" w:rsidRPr="00690657" w:rsidRDefault="000B5FE1" w:rsidP="000B5FE1">
            <w:pPr>
              <w:rPr>
                <w:rFonts w:ascii="Palatino Linotype" w:hAnsi="Palatino Linotype" w:cs="Arial"/>
                <w:i/>
              </w:rPr>
            </w:pPr>
            <w:r w:rsidRPr="00690657">
              <w:rPr>
                <w:rFonts w:ascii="Palatino Linotype" w:hAnsi="Palatino Linotype" w:cs="Arial"/>
                <w:i/>
              </w:rPr>
              <w:t>Morning tea and coffee</w:t>
            </w:r>
          </w:p>
        </w:tc>
      </w:tr>
      <w:tr w:rsidR="000B5FE1" w:rsidTr="001E3CA3">
        <w:trPr>
          <w:trHeight w:val="844"/>
        </w:trPr>
        <w:tc>
          <w:tcPr>
            <w:tcW w:w="1818" w:type="dxa"/>
          </w:tcPr>
          <w:p w:rsidR="000B5FE1" w:rsidRPr="00690657" w:rsidRDefault="000B5FE1" w:rsidP="000B5FE1">
            <w:pPr>
              <w:rPr>
                <w:rFonts w:ascii="Palatino Linotype" w:hAnsi="Palatino Linotype" w:cs="Arial"/>
              </w:rPr>
            </w:pPr>
            <w:r w:rsidRPr="00690657">
              <w:rPr>
                <w:rFonts w:ascii="Palatino Linotype" w:hAnsi="Palatino Linotype" w:cs="Arial"/>
              </w:rPr>
              <w:t>11.30 – 13.30</w:t>
            </w:r>
          </w:p>
        </w:tc>
        <w:tc>
          <w:tcPr>
            <w:tcW w:w="7079" w:type="dxa"/>
          </w:tcPr>
          <w:p w:rsidR="000B5FE1" w:rsidRPr="00690657" w:rsidRDefault="000B5FE1" w:rsidP="000B5FE1">
            <w:pPr>
              <w:ind w:left="25"/>
              <w:rPr>
                <w:rFonts w:ascii="Palatino Linotype" w:hAnsi="Palatino Linotype" w:cs="Arial"/>
                <w:i/>
              </w:rPr>
            </w:pPr>
            <w:r w:rsidRPr="00690657">
              <w:rPr>
                <w:rFonts w:ascii="Palatino Linotype" w:hAnsi="Palatino Linotype" w:cs="Arial"/>
                <w:b/>
              </w:rPr>
              <w:t xml:space="preserve">Practical glass slide session </w:t>
            </w:r>
            <w:r w:rsidR="001E3CA3">
              <w:rPr>
                <w:rFonts w:ascii="Palatino Linotype" w:hAnsi="Palatino Linotype" w:cs="Arial"/>
                <w:b/>
              </w:rPr>
              <w:t>3</w:t>
            </w:r>
            <w:r>
              <w:rPr>
                <w:rFonts w:ascii="Palatino Linotype" w:hAnsi="Palatino Linotype" w:cs="Arial"/>
                <w:b/>
              </w:rPr>
              <w:t xml:space="preserve">.2 </w:t>
            </w:r>
            <w:r w:rsidRPr="00690657">
              <w:rPr>
                <w:rFonts w:ascii="Palatino Linotype" w:hAnsi="Palatino Linotype" w:cs="Arial"/>
                <w:i/>
              </w:rPr>
              <w:t>(VBSEC3.107)</w:t>
            </w:r>
          </w:p>
          <w:p w:rsidR="000B5FE1" w:rsidRPr="00690657" w:rsidRDefault="001E3CA3" w:rsidP="000B5FE1">
            <w:pPr>
              <w:pStyle w:val="ListParagraph"/>
              <w:numPr>
                <w:ilvl w:val="0"/>
                <w:numId w:val="12"/>
              </w:numPr>
              <w:rPr>
                <w:rFonts w:ascii="Palatino Linotype" w:hAnsi="Palatino Linotype" w:cs="Arial"/>
                <w:i/>
              </w:rPr>
            </w:pPr>
            <w:r>
              <w:rPr>
                <w:rFonts w:ascii="Palatino Linotype" w:hAnsi="Palatino Linotype" w:cs="Arial"/>
                <w:i/>
              </w:rPr>
              <w:t>Other significant diseases</w:t>
            </w:r>
            <w:r w:rsidR="000B5FE1">
              <w:rPr>
                <w:rFonts w:ascii="Palatino Linotype" w:hAnsi="Palatino Linotype" w:cs="Arial"/>
                <w:i/>
              </w:rPr>
              <w:t xml:space="preserve"> of fish</w:t>
            </w:r>
          </w:p>
        </w:tc>
      </w:tr>
      <w:tr w:rsidR="000B5FE1" w:rsidTr="00070D34">
        <w:trPr>
          <w:trHeight w:val="342"/>
        </w:trPr>
        <w:tc>
          <w:tcPr>
            <w:tcW w:w="1818" w:type="dxa"/>
            <w:shd w:val="clear" w:color="auto" w:fill="DBE5F1" w:themeFill="accent1" w:themeFillTint="33"/>
          </w:tcPr>
          <w:p w:rsidR="000B5FE1" w:rsidRPr="00690657" w:rsidRDefault="000B5FE1" w:rsidP="000B5FE1">
            <w:pPr>
              <w:rPr>
                <w:rFonts w:ascii="Palatino Linotype" w:hAnsi="Palatino Linotype" w:cs="Arial"/>
              </w:rPr>
            </w:pPr>
            <w:r w:rsidRPr="00690657">
              <w:rPr>
                <w:rFonts w:ascii="Palatino Linotype" w:hAnsi="Palatino Linotype" w:cs="Arial"/>
              </w:rPr>
              <w:t>13.30 – 14.30</w:t>
            </w:r>
          </w:p>
        </w:tc>
        <w:tc>
          <w:tcPr>
            <w:tcW w:w="7079" w:type="dxa"/>
            <w:shd w:val="clear" w:color="auto" w:fill="DBE5F1" w:themeFill="accent1" w:themeFillTint="33"/>
          </w:tcPr>
          <w:p w:rsidR="000B5FE1" w:rsidRPr="00690657" w:rsidRDefault="000B5FE1" w:rsidP="000B5FE1">
            <w:pPr>
              <w:ind w:left="720" w:hanging="695"/>
              <w:rPr>
                <w:rFonts w:ascii="Palatino Linotype" w:hAnsi="Palatino Linotype" w:cs="Arial"/>
                <w:i/>
              </w:rPr>
            </w:pPr>
            <w:r w:rsidRPr="00690657">
              <w:rPr>
                <w:rFonts w:ascii="Palatino Linotype" w:hAnsi="Palatino Linotype" w:cs="Arial"/>
                <w:i/>
              </w:rPr>
              <w:t>Lunch</w:t>
            </w:r>
          </w:p>
        </w:tc>
      </w:tr>
      <w:tr w:rsidR="000B5FE1" w:rsidTr="00070D34">
        <w:trPr>
          <w:trHeight w:val="1357"/>
        </w:trPr>
        <w:tc>
          <w:tcPr>
            <w:tcW w:w="1818" w:type="dxa"/>
          </w:tcPr>
          <w:p w:rsidR="000B5FE1" w:rsidRPr="00690657" w:rsidRDefault="000B5FE1" w:rsidP="000B5FE1">
            <w:pPr>
              <w:rPr>
                <w:rFonts w:ascii="Palatino Linotype" w:hAnsi="Palatino Linotype" w:cs="Arial"/>
              </w:rPr>
            </w:pPr>
            <w:r w:rsidRPr="00690657">
              <w:rPr>
                <w:rFonts w:ascii="Palatino Linotype" w:hAnsi="Palatino Linotype" w:cs="Arial"/>
              </w:rPr>
              <w:t>14.30 – 15.15</w:t>
            </w:r>
          </w:p>
        </w:tc>
        <w:tc>
          <w:tcPr>
            <w:tcW w:w="7079" w:type="dxa"/>
          </w:tcPr>
          <w:p w:rsidR="000B5FE1" w:rsidRPr="00690657" w:rsidRDefault="000B5FE1" w:rsidP="000B5FE1">
            <w:pPr>
              <w:rPr>
                <w:rFonts w:ascii="Palatino Linotype" w:hAnsi="Palatino Linotype" w:cs="Arial"/>
                <w:i/>
              </w:rPr>
            </w:pPr>
            <w:r>
              <w:rPr>
                <w:rFonts w:ascii="Palatino Linotype" w:hAnsi="Palatino Linotype" w:cs="Arial"/>
                <w:b/>
              </w:rPr>
              <w:t xml:space="preserve">Tutorial </w:t>
            </w:r>
            <w:r w:rsidR="001E3CA3">
              <w:rPr>
                <w:rFonts w:ascii="Palatino Linotype" w:hAnsi="Palatino Linotype" w:cs="Arial"/>
                <w:b/>
              </w:rPr>
              <w:t>3</w:t>
            </w:r>
            <w:r>
              <w:rPr>
                <w:rFonts w:ascii="Palatino Linotype" w:hAnsi="Palatino Linotype" w:cs="Arial"/>
                <w:b/>
              </w:rPr>
              <w:t>.2</w:t>
            </w:r>
            <w:r w:rsidRPr="00690657">
              <w:rPr>
                <w:rFonts w:ascii="Palatino Linotype" w:hAnsi="Palatino Linotype" w:cs="Arial"/>
                <w:b/>
              </w:rPr>
              <w:t xml:space="preserve">: </w:t>
            </w:r>
            <w:r w:rsidR="001E3CA3">
              <w:rPr>
                <w:rFonts w:ascii="Palatino Linotype" w:hAnsi="Palatino Linotype" w:cs="Arial"/>
                <w:b/>
              </w:rPr>
              <w:t>Investigating fish kills</w:t>
            </w:r>
            <w:r w:rsidRPr="00690657">
              <w:rPr>
                <w:rFonts w:ascii="Palatino Linotype" w:hAnsi="Palatino Linotype" w:cs="Arial"/>
                <w:b/>
              </w:rPr>
              <w:t xml:space="preserve"> </w:t>
            </w:r>
            <w:r w:rsidRPr="00690657">
              <w:rPr>
                <w:rFonts w:ascii="Palatino Linotype" w:hAnsi="Palatino Linotype" w:cs="Arial"/>
                <w:i/>
              </w:rPr>
              <w:t>(VBSEC3.107)</w:t>
            </w:r>
          </w:p>
          <w:p w:rsidR="000B5FE1" w:rsidRDefault="001E3CA3" w:rsidP="000B5FE1">
            <w:pPr>
              <w:numPr>
                <w:ilvl w:val="0"/>
                <w:numId w:val="10"/>
              </w:numPr>
              <w:rPr>
                <w:rFonts w:ascii="Palatino Linotype" w:hAnsi="Palatino Linotype" w:cs="Arial"/>
                <w:i/>
              </w:rPr>
            </w:pPr>
            <w:r>
              <w:rPr>
                <w:rFonts w:ascii="Palatino Linotype" w:hAnsi="Palatino Linotype" w:cs="Arial"/>
                <w:i/>
              </w:rPr>
              <w:t>EUS</w:t>
            </w:r>
          </w:p>
          <w:p w:rsidR="001E3CA3" w:rsidRDefault="001E3CA3" w:rsidP="000B5FE1">
            <w:pPr>
              <w:numPr>
                <w:ilvl w:val="0"/>
                <w:numId w:val="10"/>
              </w:numPr>
              <w:rPr>
                <w:rFonts w:ascii="Palatino Linotype" w:hAnsi="Palatino Linotype" w:cs="Arial"/>
                <w:i/>
              </w:rPr>
            </w:pPr>
            <w:proofErr w:type="spellStart"/>
            <w:r>
              <w:rPr>
                <w:rFonts w:ascii="Palatino Linotype" w:hAnsi="Palatino Linotype" w:cs="Arial"/>
                <w:i/>
              </w:rPr>
              <w:t>Streptococcosis</w:t>
            </w:r>
            <w:proofErr w:type="spellEnd"/>
            <w:r>
              <w:rPr>
                <w:rFonts w:ascii="Palatino Linotype" w:hAnsi="Palatino Linotype" w:cs="Arial"/>
                <w:i/>
              </w:rPr>
              <w:t xml:space="preserve"> </w:t>
            </w:r>
          </w:p>
          <w:p w:rsidR="001E3CA3" w:rsidRDefault="001E3CA3" w:rsidP="000B5FE1">
            <w:pPr>
              <w:numPr>
                <w:ilvl w:val="0"/>
                <w:numId w:val="10"/>
              </w:numPr>
              <w:rPr>
                <w:rFonts w:ascii="Palatino Linotype" w:hAnsi="Palatino Linotype" w:cs="Arial"/>
                <w:i/>
              </w:rPr>
            </w:pPr>
            <w:r>
              <w:rPr>
                <w:rFonts w:ascii="Palatino Linotype" w:hAnsi="Palatino Linotype" w:cs="Arial"/>
                <w:i/>
              </w:rPr>
              <w:t>Oxygen depletion, toxic gases</w:t>
            </w:r>
          </w:p>
          <w:p w:rsidR="00B063E9" w:rsidRDefault="00B063E9" w:rsidP="000B5FE1">
            <w:pPr>
              <w:numPr>
                <w:ilvl w:val="0"/>
                <w:numId w:val="10"/>
              </w:numPr>
              <w:rPr>
                <w:rFonts w:ascii="Palatino Linotype" w:hAnsi="Palatino Linotype" w:cs="Arial"/>
                <w:i/>
              </w:rPr>
            </w:pPr>
            <w:r>
              <w:rPr>
                <w:rFonts w:ascii="Palatino Linotype" w:hAnsi="Palatino Linotype" w:cs="Arial"/>
                <w:i/>
              </w:rPr>
              <w:t>Toxic algae blooms</w:t>
            </w:r>
          </w:p>
          <w:p w:rsidR="00B063E9" w:rsidRPr="00690657" w:rsidRDefault="00B063E9" w:rsidP="000B5FE1">
            <w:pPr>
              <w:numPr>
                <w:ilvl w:val="0"/>
                <w:numId w:val="10"/>
              </w:numPr>
              <w:rPr>
                <w:rFonts w:ascii="Palatino Linotype" w:hAnsi="Palatino Linotype" w:cs="Arial"/>
                <w:i/>
              </w:rPr>
            </w:pPr>
            <w:r>
              <w:rPr>
                <w:rFonts w:ascii="Palatino Linotype" w:hAnsi="Palatino Linotype" w:cs="Arial"/>
                <w:i/>
              </w:rPr>
              <w:t>Others</w:t>
            </w:r>
          </w:p>
        </w:tc>
      </w:tr>
      <w:tr w:rsidR="000B5FE1" w:rsidTr="00070D34">
        <w:trPr>
          <w:trHeight w:val="724"/>
        </w:trPr>
        <w:tc>
          <w:tcPr>
            <w:tcW w:w="1818" w:type="dxa"/>
          </w:tcPr>
          <w:p w:rsidR="000B5FE1" w:rsidRPr="00690657" w:rsidRDefault="000B5FE1" w:rsidP="000B5FE1">
            <w:pPr>
              <w:rPr>
                <w:rFonts w:ascii="Palatino Linotype" w:hAnsi="Palatino Linotype" w:cs="Arial"/>
              </w:rPr>
            </w:pPr>
            <w:r w:rsidRPr="00690657">
              <w:rPr>
                <w:rFonts w:ascii="Palatino Linotype" w:hAnsi="Palatino Linotype" w:cs="Arial"/>
              </w:rPr>
              <w:t>15.15 – 16.00</w:t>
            </w:r>
          </w:p>
        </w:tc>
        <w:tc>
          <w:tcPr>
            <w:tcW w:w="7079" w:type="dxa"/>
          </w:tcPr>
          <w:p w:rsidR="000B5FE1" w:rsidRPr="00690657" w:rsidRDefault="001E3CA3" w:rsidP="000B5FE1">
            <w:pPr>
              <w:ind w:left="25"/>
              <w:rPr>
                <w:rFonts w:ascii="Palatino Linotype" w:hAnsi="Palatino Linotype" w:cs="Arial"/>
                <w:i/>
              </w:rPr>
            </w:pPr>
            <w:r>
              <w:rPr>
                <w:rFonts w:ascii="Palatino Linotype" w:hAnsi="Palatino Linotype" w:cs="Arial"/>
                <w:b/>
              </w:rPr>
              <w:t>Practical glass slide session 3</w:t>
            </w:r>
            <w:r w:rsidR="000B5FE1">
              <w:rPr>
                <w:rFonts w:ascii="Palatino Linotype" w:hAnsi="Palatino Linotype" w:cs="Arial"/>
                <w:b/>
              </w:rPr>
              <w:t>.3</w:t>
            </w:r>
            <w:r w:rsidR="000B5FE1" w:rsidRPr="00690657">
              <w:rPr>
                <w:rFonts w:ascii="Palatino Linotype" w:hAnsi="Palatino Linotype" w:cs="Arial"/>
                <w:b/>
              </w:rPr>
              <w:t xml:space="preserve"> </w:t>
            </w:r>
            <w:r w:rsidR="000B5FE1" w:rsidRPr="00690657">
              <w:rPr>
                <w:rFonts w:ascii="Palatino Linotype" w:hAnsi="Palatino Linotype" w:cs="Arial"/>
                <w:i/>
              </w:rPr>
              <w:t>(VBSEC3.107)</w:t>
            </w:r>
          </w:p>
          <w:p w:rsidR="000B5FE1" w:rsidRPr="000B5FE1" w:rsidRDefault="001E3CA3" w:rsidP="000B5FE1">
            <w:pPr>
              <w:numPr>
                <w:ilvl w:val="0"/>
                <w:numId w:val="11"/>
              </w:numPr>
              <w:rPr>
                <w:rFonts w:ascii="Palatino Linotype" w:hAnsi="Palatino Linotype" w:cs="Arial"/>
                <w:b/>
                <w:i/>
              </w:rPr>
            </w:pPr>
            <w:proofErr w:type="spellStart"/>
            <w:r>
              <w:rPr>
                <w:rFonts w:ascii="Palatino Linotype" w:hAnsi="Palatino Linotype" w:cs="Arial"/>
                <w:i/>
              </w:rPr>
              <w:t>Miscellanous</w:t>
            </w:r>
            <w:proofErr w:type="spellEnd"/>
          </w:p>
        </w:tc>
      </w:tr>
      <w:tr w:rsidR="000B5FE1" w:rsidTr="00070D34">
        <w:tc>
          <w:tcPr>
            <w:tcW w:w="1818" w:type="dxa"/>
            <w:shd w:val="clear" w:color="auto" w:fill="DBE5F1" w:themeFill="accent1" w:themeFillTint="33"/>
          </w:tcPr>
          <w:p w:rsidR="000B5FE1" w:rsidRPr="00690657" w:rsidRDefault="000B5FE1" w:rsidP="000B5FE1">
            <w:pPr>
              <w:rPr>
                <w:rFonts w:ascii="Palatino Linotype" w:hAnsi="Palatino Linotype" w:cs="Arial"/>
              </w:rPr>
            </w:pPr>
            <w:r w:rsidRPr="00690657">
              <w:rPr>
                <w:rFonts w:ascii="Palatino Linotype" w:hAnsi="Palatino Linotype" w:cs="Arial"/>
              </w:rPr>
              <w:t>16.00 – 16.30</w:t>
            </w:r>
          </w:p>
        </w:tc>
        <w:tc>
          <w:tcPr>
            <w:tcW w:w="7079" w:type="dxa"/>
            <w:shd w:val="clear" w:color="auto" w:fill="DBE5F1" w:themeFill="accent1" w:themeFillTint="33"/>
          </w:tcPr>
          <w:p w:rsidR="000B5FE1" w:rsidRPr="00690657" w:rsidRDefault="000B5FE1" w:rsidP="000B5FE1">
            <w:pPr>
              <w:rPr>
                <w:rFonts w:ascii="Palatino Linotype" w:hAnsi="Palatino Linotype" w:cs="Arial"/>
                <w:i/>
              </w:rPr>
            </w:pPr>
            <w:r w:rsidRPr="00690657">
              <w:rPr>
                <w:rFonts w:ascii="Palatino Linotype" w:hAnsi="Palatino Linotype" w:cs="Arial"/>
                <w:i/>
              </w:rPr>
              <w:t>Afternoon tea</w:t>
            </w:r>
          </w:p>
        </w:tc>
      </w:tr>
      <w:tr w:rsidR="000B5FE1" w:rsidTr="00070D34">
        <w:trPr>
          <w:trHeight w:val="696"/>
        </w:trPr>
        <w:tc>
          <w:tcPr>
            <w:tcW w:w="1818" w:type="dxa"/>
          </w:tcPr>
          <w:p w:rsidR="000B5FE1" w:rsidRPr="00690657" w:rsidRDefault="000B5FE1" w:rsidP="000B5FE1">
            <w:pPr>
              <w:rPr>
                <w:rFonts w:ascii="Palatino Linotype" w:hAnsi="Palatino Linotype" w:cs="Arial"/>
              </w:rPr>
            </w:pPr>
            <w:r w:rsidRPr="00690657">
              <w:rPr>
                <w:rFonts w:ascii="Palatino Linotype" w:hAnsi="Palatino Linotype" w:cs="Arial"/>
              </w:rPr>
              <w:t>16.30 – 17.15</w:t>
            </w:r>
          </w:p>
        </w:tc>
        <w:tc>
          <w:tcPr>
            <w:tcW w:w="7079" w:type="dxa"/>
          </w:tcPr>
          <w:p w:rsidR="000B5FE1" w:rsidRPr="00690657" w:rsidRDefault="001E3CA3" w:rsidP="000B5FE1">
            <w:pPr>
              <w:ind w:left="25"/>
              <w:rPr>
                <w:rFonts w:ascii="Palatino Linotype" w:hAnsi="Palatino Linotype" w:cs="Arial"/>
                <w:i/>
              </w:rPr>
            </w:pPr>
            <w:r>
              <w:rPr>
                <w:rFonts w:ascii="Palatino Linotype" w:hAnsi="Palatino Linotype" w:cs="Arial"/>
                <w:b/>
              </w:rPr>
              <w:t>Practical glass slide session 3</w:t>
            </w:r>
            <w:r w:rsidR="000B5FE1">
              <w:rPr>
                <w:rFonts w:ascii="Palatino Linotype" w:hAnsi="Palatino Linotype" w:cs="Arial"/>
                <w:b/>
              </w:rPr>
              <w:t>.4</w:t>
            </w:r>
            <w:r w:rsidR="000B5FE1" w:rsidRPr="00690657">
              <w:rPr>
                <w:rFonts w:ascii="Palatino Linotype" w:hAnsi="Palatino Linotype" w:cs="Arial"/>
                <w:b/>
              </w:rPr>
              <w:t xml:space="preserve"> </w:t>
            </w:r>
            <w:r w:rsidR="000B5FE1" w:rsidRPr="00690657">
              <w:rPr>
                <w:rFonts w:ascii="Palatino Linotype" w:hAnsi="Palatino Linotype" w:cs="Arial"/>
                <w:i/>
              </w:rPr>
              <w:t>(VBSEC3.107)</w:t>
            </w:r>
          </w:p>
          <w:p w:rsidR="000B5FE1" w:rsidRPr="000B5FE1" w:rsidRDefault="001E3CA3" w:rsidP="000B5FE1">
            <w:pPr>
              <w:pStyle w:val="ListParagraph"/>
              <w:numPr>
                <w:ilvl w:val="0"/>
                <w:numId w:val="11"/>
              </w:numPr>
              <w:rPr>
                <w:rFonts w:ascii="Palatino Linotype" w:hAnsi="Palatino Linotype" w:cs="Arial"/>
                <w:b/>
              </w:rPr>
            </w:pPr>
            <w:proofErr w:type="spellStart"/>
            <w:r>
              <w:rPr>
                <w:rFonts w:ascii="Palatino Linotype" w:hAnsi="Palatino Linotype" w:cs="Arial"/>
                <w:i/>
              </w:rPr>
              <w:t>Miscellanous</w:t>
            </w:r>
            <w:proofErr w:type="spellEnd"/>
          </w:p>
        </w:tc>
      </w:tr>
      <w:tr w:rsidR="000B5FE1" w:rsidTr="00070D34">
        <w:trPr>
          <w:trHeight w:val="564"/>
        </w:trPr>
        <w:tc>
          <w:tcPr>
            <w:tcW w:w="1818" w:type="dxa"/>
            <w:shd w:val="clear" w:color="auto" w:fill="DBE5F1" w:themeFill="accent1" w:themeFillTint="33"/>
          </w:tcPr>
          <w:p w:rsidR="000B5FE1" w:rsidRPr="00690657" w:rsidRDefault="000B5FE1" w:rsidP="000B5FE1">
            <w:pPr>
              <w:rPr>
                <w:rFonts w:ascii="Palatino Linotype" w:hAnsi="Palatino Linotype" w:cs="Arial"/>
              </w:rPr>
            </w:pPr>
            <w:r w:rsidRPr="00690657">
              <w:rPr>
                <w:rFonts w:ascii="Palatino Linotype" w:hAnsi="Palatino Linotype" w:cs="Arial"/>
              </w:rPr>
              <w:t>17.15 – 17.30</w:t>
            </w:r>
          </w:p>
        </w:tc>
        <w:tc>
          <w:tcPr>
            <w:tcW w:w="7079" w:type="dxa"/>
            <w:shd w:val="clear" w:color="auto" w:fill="DBE5F1" w:themeFill="accent1" w:themeFillTint="33"/>
          </w:tcPr>
          <w:p w:rsidR="000B5FE1" w:rsidRPr="00690657" w:rsidRDefault="000B5FE1" w:rsidP="000B5FE1">
            <w:pPr>
              <w:rPr>
                <w:rFonts w:ascii="Palatino Linotype" w:hAnsi="Palatino Linotype" w:cs="Arial"/>
                <w:i/>
              </w:rPr>
            </w:pPr>
            <w:r w:rsidRPr="00690657">
              <w:rPr>
                <w:rFonts w:ascii="Palatino Linotype" w:hAnsi="Palatino Linotype" w:cs="Arial"/>
                <w:i/>
              </w:rPr>
              <w:t xml:space="preserve">Wrap-up </w:t>
            </w:r>
            <w:r w:rsidR="00B063E9">
              <w:rPr>
                <w:rFonts w:ascii="Palatino Linotype" w:hAnsi="Palatino Linotype" w:cs="Arial"/>
                <w:i/>
              </w:rPr>
              <w:t xml:space="preserve">&amp; </w:t>
            </w:r>
            <w:r w:rsidRPr="00690657">
              <w:rPr>
                <w:rFonts w:ascii="Palatino Linotype" w:hAnsi="Palatino Linotype" w:cs="Arial"/>
                <w:i/>
              </w:rPr>
              <w:t>discussion session</w:t>
            </w:r>
          </w:p>
        </w:tc>
      </w:tr>
    </w:tbl>
    <w:p w:rsidR="00690657" w:rsidRDefault="00690657" w:rsidP="00690657">
      <w:pPr>
        <w:rPr>
          <w:rFonts w:ascii="Arial" w:hAnsi="Arial" w:cs="Arial"/>
          <w:sz w:val="6"/>
        </w:rPr>
      </w:pPr>
    </w:p>
    <w:p w:rsidR="00690657" w:rsidRDefault="00690657" w:rsidP="00690657">
      <w:pPr>
        <w:rPr>
          <w:rFonts w:ascii="Arial" w:hAnsi="Arial" w:cs="Arial"/>
          <w:sz w:val="6"/>
        </w:rPr>
      </w:pPr>
    </w:p>
    <w:p w:rsidR="00690657" w:rsidRDefault="00690657" w:rsidP="00690657">
      <w:pPr>
        <w:rPr>
          <w:rFonts w:ascii="Arial" w:hAnsi="Arial" w:cs="Arial"/>
          <w:sz w:val="6"/>
        </w:rPr>
      </w:pPr>
    </w:p>
    <w:p w:rsidR="00692B3D" w:rsidRDefault="00692B3D" w:rsidP="00FF4844">
      <w:pPr>
        <w:rPr>
          <w:rFonts w:ascii="Arial" w:hAnsi="Arial"/>
        </w:rPr>
        <w:sectPr w:rsidR="00692B3D" w:rsidSect="004E3EE9">
          <w:headerReference w:type="default" r:id="rId9"/>
          <w:footerReference w:type="default" r:id="rId10"/>
          <w:pgSz w:w="12240" w:h="15840"/>
          <w:pgMar w:top="709" w:right="758" w:bottom="567" w:left="1797" w:header="720" w:footer="720" w:gutter="0"/>
          <w:cols w:space="720"/>
          <w:docGrid w:linePitch="360"/>
        </w:sectPr>
      </w:pPr>
    </w:p>
    <w:p w:rsidR="00FF4844" w:rsidRDefault="00FF4844" w:rsidP="00FF4844">
      <w:pPr>
        <w:rPr>
          <w:rFonts w:ascii="Arial" w:hAnsi="Arial" w:cs="Arial"/>
          <w:sz w:val="6"/>
        </w:rPr>
      </w:pPr>
    </w:p>
    <w:p w:rsidR="00FF4844" w:rsidRPr="007155B1" w:rsidRDefault="00FF4844" w:rsidP="00FF4844">
      <w:pPr>
        <w:rPr>
          <w:rFonts w:ascii="Palatino Linotype" w:hAnsi="Palatino Linotype" w:cs="Arial"/>
          <w:sz w:val="6"/>
        </w:rPr>
      </w:pPr>
    </w:p>
    <w:p w:rsidR="00FF4844" w:rsidRPr="007155B1" w:rsidRDefault="00FF4844" w:rsidP="00FF4844">
      <w:pPr>
        <w:rPr>
          <w:rFonts w:ascii="Palatino Linotype" w:hAnsi="Palatino Linotype" w:cs="Arial"/>
          <w:sz w:val="6"/>
        </w:rPr>
      </w:pPr>
    </w:p>
    <w:p w:rsidR="00A80A1F" w:rsidRPr="007155B1" w:rsidRDefault="00A80A1F" w:rsidP="00FF4844">
      <w:pPr>
        <w:rPr>
          <w:rFonts w:ascii="Palatino Linotype" w:hAnsi="Palatino Linotype" w:cs="Arial"/>
          <w:sz w:val="6"/>
        </w:rPr>
      </w:pPr>
    </w:p>
    <w:p w:rsidR="00A80A1F" w:rsidRPr="007155B1" w:rsidRDefault="00A80A1F" w:rsidP="00FF4844">
      <w:pPr>
        <w:rPr>
          <w:rFonts w:ascii="Palatino Linotype" w:hAnsi="Palatino Linotype" w:cs="Arial"/>
          <w:sz w:val="6"/>
        </w:rPr>
      </w:pPr>
    </w:p>
    <w:p w:rsidR="00A80A1F" w:rsidRPr="007155B1" w:rsidRDefault="00A80A1F" w:rsidP="00FF4844">
      <w:pPr>
        <w:rPr>
          <w:rFonts w:ascii="Palatino Linotype" w:hAnsi="Palatino Linotype" w:cs="Arial"/>
          <w:sz w:val="6"/>
        </w:rPr>
      </w:pPr>
    </w:p>
    <w:p w:rsidR="00A80A1F" w:rsidRPr="007155B1" w:rsidRDefault="00A80A1F" w:rsidP="00FF4844">
      <w:pPr>
        <w:rPr>
          <w:rFonts w:ascii="Palatino Linotype" w:hAnsi="Palatino Linotype" w:cs="Arial"/>
          <w:sz w:val="6"/>
        </w:rPr>
      </w:pPr>
    </w:p>
    <w:p w:rsidR="00A80A1F" w:rsidRPr="007155B1" w:rsidRDefault="00A80A1F" w:rsidP="00FF4844">
      <w:pPr>
        <w:rPr>
          <w:rFonts w:ascii="Palatino Linotype" w:hAnsi="Palatino Linotype" w:cs="Arial"/>
          <w:sz w:val="6"/>
        </w:rPr>
      </w:pPr>
    </w:p>
    <w:p w:rsidR="00A80A1F" w:rsidRPr="007155B1" w:rsidRDefault="00A80A1F" w:rsidP="00A80A1F">
      <w:pPr>
        <w:jc w:val="both"/>
        <w:rPr>
          <w:rFonts w:ascii="Palatino Linotype" w:hAnsi="Palatino Linotype" w:cs="Tahoma"/>
        </w:rPr>
      </w:pPr>
    </w:p>
    <w:p w:rsidR="00A80A1F" w:rsidRPr="007155B1" w:rsidRDefault="00F172FB" w:rsidP="00A80A1F">
      <w:pPr>
        <w:jc w:val="both"/>
        <w:rPr>
          <w:rFonts w:ascii="Palatino Linotype" w:hAnsi="Palatino Linotype" w:cs="Tahoma"/>
        </w:rPr>
      </w:pPr>
      <w:r>
        <w:rPr>
          <w:rFonts w:ascii="Palatino Linotype" w:hAnsi="Palatino Linotype" w:cs="Tahoma"/>
          <w:noProof/>
          <w:lang w:val="en-AU" w:eastAsia="en-AU"/>
        </w:rPr>
        <w:pict>
          <v:shapetype id="_x0000_t202" coordsize="21600,21600" o:spt="202" path="m,l,21600r21600,l21600,xe">
            <v:stroke joinstyle="miter"/>
            <v:path gradientshapeok="t" o:connecttype="rect"/>
          </v:shapetype>
          <v:shape id="_x0000_s1050" type="#_x0000_t202" style="position:absolute;left:0;text-align:left;margin-left:-1.5pt;margin-top:3.8pt;width:126.95pt;height:144.45pt;z-index:251661312;mso-wrap-style:none" filled="f" stroked="f">
            <v:textbox style="mso-fit-shape-to-text:t">
              <w:txbxContent>
                <w:p w:rsidR="00134268" w:rsidRPr="006B7882" w:rsidRDefault="00134268" w:rsidP="00A80A1F">
                  <w:r>
                    <w:rPr>
                      <w:noProof/>
                      <w:lang w:val="en-AU" w:eastAsia="en-AU"/>
                    </w:rPr>
                    <w:drawing>
                      <wp:inline distT="0" distB="0" distL="0" distR="0">
                        <wp:extent cx="1409700" cy="1590675"/>
                        <wp:effectExtent l="19050" t="0" r="0" b="0"/>
                        <wp:docPr id="63" name="Picture 4" descr="Supranee_22_mar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upranee_22_mar_06"/>
                                <pic:cNvPicPr>
                                  <a:picLocks noChangeAspect="1" noChangeArrowheads="1"/>
                                </pic:cNvPicPr>
                              </pic:nvPicPr>
                              <pic:blipFill>
                                <a:blip r:embed="rId11"/>
                                <a:srcRect/>
                                <a:stretch>
                                  <a:fillRect/>
                                </a:stretch>
                              </pic:blipFill>
                              <pic:spPr bwMode="auto">
                                <a:xfrm>
                                  <a:off x="0" y="0"/>
                                  <a:ext cx="1409700" cy="1590675"/>
                                </a:xfrm>
                                <a:prstGeom prst="rect">
                                  <a:avLst/>
                                </a:prstGeom>
                                <a:noFill/>
                                <a:ln w="9525">
                                  <a:noFill/>
                                  <a:miter lim="800000"/>
                                  <a:headEnd/>
                                  <a:tailEnd/>
                                </a:ln>
                              </pic:spPr>
                            </pic:pic>
                          </a:graphicData>
                        </a:graphic>
                      </wp:inline>
                    </w:drawing>
                  </w:r>
                </w:p>
              </w:txbxContent>
            </v:textbox>
          </v:shape>
        </w:pict>
      </w:r>
    </w:p>
    <w:p w:rsidR="00A80A1F" w:rsidRPr="007155B1" w:rsidRDefault="00A80A1F" w:rsidP="00A80A1F">
      <w:pPr>
        <w:jc w:val="both"/>
        <w:rPr>
          <w:rFonts w:ascii="Palatino Linotype" w:hAnsi="Palatino Linotype" w:cs="Tahoma"/>
        </w:rPr>
      </w:pPr>
    </w:p>
    <w:p w:rsidR="00A80A1F" w:rsidRPr="007155B1" w:rsidRDefault="00A80A1F" w:rsidP="00A80A1F">
      <w:pPr>
        <w:jc w:val="both"/>
        <w:rPr>
          <w:rFonts w:ascii="Palatino Linotype" w:hAnsi="Palatino Linotype" w:cs="Tahoma"/>
        </w:rPr>
      </w:pPr>
    </w:p>
    <w:p w:rsidR="00A80A1F" w:rsidRPr="007155B1" w:rsidRDefault="00A80A1F" w:rsidP="00A80A1F">
      <w:pPr>
        <w:jc w:val="both"/>
        <w:rPr>
          <w:rFonts w:ascii="Palatino Linotype" w:hAnsi="Palatino Linotype" w:cs="Tahoma"/>
        </w:rPr>
      </w:pPr>
    </w:p>
    <w:p w:rsidR="00A80A1F" w:rsidRPr="007155B1" w:rsidRDefault="00A80A1F" w:rsidP="00A80A1F">
      <w:pPr>
        <w:outlineLvl w:val="0"/>
        <w:rPr>
          <w:rFonts w:ascii="Palatino Linotype" w:hAnsi="Palatino Linotype" w:cs="Tahoma"/>
          <w:b/>
          <w:color w:val="FF6600"/>
        </w:rPr>
      </w:pPr>
    </w:p>
    <w:p w:rsidR="00A80A1F" w:rsidRPr="007155B1" w:rsidRDefault="00A80A1F" w:rsidP="00A80A1F">
      <w:pPr>
        <w:outlineLvl w:val="0"/>
        <w:rPr>
          <w:rFonts w:ascii="Palatino Linotype" w:hAnsi="Palatino Linotype" w:cs="Tahoma"/>
          <w:b/>
          <w:color w:val="FF6600"/>
        </w:rPr>
      </w:pPr>
    </w:p>
    <w:p w:rsidR="00A80A1F" w:rsidRPr="007155B1" w:rsidRDefault="00A80A1F" w:rsidP="00A80A1F">
      <w:pPr>
        <w:outlineLvl w:val="0"/>
        <w:rPr>
          <w:rFonts w:ascii="Palatino Linotype" w:hAnsi="Palatino Linotype" w:cs="Tahoma"/>
          <w:b/>
          <w:color w:val="FF6600"/>
        </w:rPr>
      </w:pPr>
    </w:p>
    <w:p w:rsidR="00A80A1F" w:rsidRPr="007155B1" w:rsidRDefault="00A80A1F" w:rsidP="00A80A1F">
      <w:pPr>
        <w:outlineLvl w:val="0"/>
        <w:rPr>
          <w:rFonts w:ascii="Palatino Linotype" w:hAnsi="Palatino Linotype" w:cs="Tahoma"/>
          <w:b/>
          <w:color w:val="FF6600"/>
        </w:rPr>
      </w:pPr>
    </w:p>
    <w:p w:rsidR="00A80A1F" w:rsidRPr="007155B1" w:rsidRDefault="00A80A1F" w:rsidP="00A80A1F">
      <w:pPr>
        <w:outlineLvl w:val="0"/>
        <w:rPr>
          <w:rFonts w:ascii="Palatino Linotype" w:hAnsi="Palatino Linotype" w:cs="Tahoma"/>
          <w:b/>
          <w:color w:val="FF6600"/>
        </w:rPr>
      </w:pPr>
    </w:p>
    <w:p w:rsidR="00A80A1F" w:rsidRPr="007155B1" w:rsidRDefault="00A80A1F" w:rsidP="00A80A1F">
      <w:pPr>
        <w:outlineLvl w:val="0"/>
        <w:rPr>
          <w:rFonts w:ascii="Palatino Linotype" w:hAnsi="Palatino Linotype" w:cs="Tahoma"/>
          <w:b/>
          <w:color w:val="FF6600"/>
        </w:rPr>
      </w:pPr>
    </w:p>
    <w:p w:rsidR="00A80A1F" w:rsidRPr="007155B1" w:rsidRDefault="00A80A1F" w:rsidP="00A80A1F">
      <w:pPr>
        <w:outlineLvl w:val="0"/>
        <w:rPr>
          <w:rFonts w:ascii="Palatino Linotype" w:hAnsi="Palatino Linotype" w:cs="Tahoma"/>
          <w:color w:val="FF6600"/>
        </w:rPr>
      </w:pPr>
      <w:r w:rsidRPr="007155B1">
        <w:rPr>
          <w:rFonts w:ascii="Palatino Linotype" w:hAnsi="Palatino Linotype" w:cs="Tahoma"/>
          <w:b/>
          <w:color w:val="FF6600"/>
        </w:rPr>
        <w:t xml:space="preserve">Dr. </w:t>
      </w:r>
      <w:proofErr w:type="spellStart"/>
      <w:r w:rsidRPr="007155B1">
        <w:rPr>
          <w:rFonts w:ascii="Palatino Linotype" w:hAnsi="Palatino Linotype" w:cs="Tahoma"/>
          <w:b/>
          <w:color w:val="FF6600"/>
        </w:rPr>
        <w:t>Supranee</w:t>
      </w:r>
      <w:proofErr w:type="spellEnd"/>
      <w:r w:rsidRPr="007155B1">
        <w:rPr>
          <w:rFonts w:ascii="Palatino Linotype" w:hAnsi="Palatino Linotype" w:cs="Tahoma"/>
          <w:b/>
          <w:color w:val="FF6600"/>
        </w:rPr>
        <w:t xml:space="preserve"> </w:t>
      </w:r>
      <w:proofErr w:type="spellStart"/>
      <w:r w:rsidRPr="007155B1">
        <w:rPr>
          <w:rFonts w:ascii="Palatino Linotype" w:hAnsi="Palatino Linotype" w:cs="Tahoma"/>
          <w:b/>
          <w:color w:val="FF6600"/>
        </w:rPr>
        <w:t>Chinabut</w:t>
      </w:r>
      <w:proofErr w:type="spellEnd"/>
      <w:r w:rsidR="007155B1">
        <w:rPr>
          <w:rFonts w:ascii="Palatino Linotype" w:hAnsi="Palatino Linotype" w:cs="Tahoma"/>
          <w:b/>
          <w:color w:val="FF6600"/>
        </w:rPr>
        <w:t xml:space="preserve"> (Presenter)</w:t>
      </w:r>
    </w:p>
    <w:p w:rsidR="00A80A1F" w:rsidRPr="007155B1" w:rsidRDefault="00A80A1F" w:rsidP="00A80A1F">
      <w:pPr>
        <w:jc w:val="both"/>
        <w:rPr>
          <w:rFonts w:ascii="Palatino Linotype" w:hAnsi="Palatino Linotype" w:cs="Tahoma"/>
          <w:i/>
        </w:rPr>
      </w:pPr>
    </w:p>
    <w:p w:rsidR="00A80A1F" w:rsidRPr="007155B1" w:rsidRDefault="00A80A1F" w:rsidP="00A80A1F">
      <w:pPr>
        <w:jc w:val="both"/>
        <w:rPr>
          <w:rFonts w:ascii="Palatino Linotype" w:hAnsi="Palatino Linotype" w:cs="Tahoma"/>
        </w:rPr>
      </w:pPr>
      <w:r w:rsidRPr="007155B1">
        <w:rPr>
          <w:rFonts w:ascii="Palatino Linotype" w:hAnsi="Palatino Linotype" w:cs="Tahoma"/>
          <w:b/>
          <w:i/>
        </w:rPr>
        <w:t>CV in brief:</w:t>
      </w:r>
      <w:r w:rsidRPr="007155B1">
        <w:rPr>
          <w:rFonts w:ascii="Palatino Linotype" w:hAnsi="Palatino Linotype" w:cs="Tahoma"/>
        </w:rPr>
        <w:t xml:space="preserve"> Dr </w:t>
      </w:r>
      <w:proofErr w:type="spellStart"/>
      <w:r w:rsidRPr="007155B1">
        <w:rPr>
          <w:rFonts w:ascii="Palatino Linotype" w:hAnsi="Palatino Linotype" w:cs="Tahoma"/>
        </w:rPr>
        <w:t>Supranee</w:t>
      </w:r>
      <w:proofErr w:type="spellEnd"/>
      <w:r w:rsidRPr="007155B1">
        <w:rPr>
          <w:rFonts w:ascii="Palatino Linotype" w:hAnsi="Palatino Linotype" w:cs="Tahoma"/>
        </w:rPr>
        <w:t xml:space="preserve"> </w:t>
      </w:r>
      <w:proofErr w:type="spellStart"/>
      <w:r w:rsidRPr="007155B1">
        <w:rPr>
          <w:rFonts w:ascii="Palatino Linotype" w:hAnsi="Palatino Linotype" w:cs="Tahoma"/>
        </w:rPr>
        <w:t>Chinabut</w:t>
      </w:r>
      <w:proofErr w:type="spellEnd"/>
      <w:r w:rsidRPr="007155B1">
        <w:rPr>
          <w:rFonts w:ascii="Palatino Linotype" w:hAnsi="Palatino Linotype" w:cs="Tahoma"/>
        </w:rPr>
        <w:t xml:space="preserve"> received her </w:t>
      </w:r>
      <w:proofErr w:type="spellStart"/>
      <w:r w:rsidRPr="007155B1">
        <w:rPr>
          <w:rFonts w:ascii="Palatino Linotype" w:hAnsi="Palatino Linotype" w:cs="Tahoma"/>
        </w:rPr>
        <w:t>BSc</w:t>
      </w:r>
      <w:proofErr w:type="spellEnd"/>
      <w:r w:rsidRPr="007155B1">
        <w:rPr>
          <w:rFonts w:ascii="Palatino Linotype" w:hAnsi="Palatino Linotype" w:cs="Tahoma"/>
        </w:rPr>
        <w:t xml:space="preserve"> from Fisheries Faculty, </w:t>
      </w:r>
      <w:proofErr w:type="spellStart"/>
      <w:r w:rsidRPr="007155B1">
        <w:rPr>
          <w:rFonts w:ascii="Palatino Linotype" w:hAnsi="Palatino Linotype" w:cs="Tahoma"/>
        </w:rPr>
        <w:t>Kasetsart</w:t>
      </w:r>
      <w:proofErr w:type="spellEnd"/>
      <w:r w:rsidRPr="007155B1">
        <w:rPr>
          <w:rFonts w:ascii="Palatino Linotype" w:hAnsi="Palatino Linotype" w:cs="Tahoma"/>
        </w:rPr>
        <w:t xml:space="preserve"> University, </w:t>
      </w:r>
      <w:proofErr w:type="gramStart"/>
      <w:r w:rsidRPr="007155B1">
        <w:rPr>
          <w:rFonts w:ascii="Palatino Linotype" w:hAnsi="Palatino Linotype" w:cs="Tahoma"/>
        </w:rPr>
        <w:t>M.Sc</w:t>
      </w:r>
      <w:proofErr w:type="gramEnd"/>
      <w:r w:rsidRPr="007155B1">
        <w:rPr>
          <w:rFonts w:ascii="Palatino Linotype" w:hAnsi="Palatino Linotype" w:cs="Tahoma"/>
        </w:rPr>
        <w:t xml:space="preserve">. on Fisheries </w:t>
      </w:r>
      <w:proofErr w:type="spellStart"/>
      <w:r w:rsidRPr="007155B1">
        <w:rPr>
          <w:rFonts w:ascii="Palatino Linotype" w:hAnsi="Palatino Linotype" w:cs="Tahoma"/>
        </w:rPr>
        <w:t>Parasitology</w:t>
      </w:r>
      <w:proofErr w:type="spellEnd"/>
      <w:r w:rsidRPr="007155B1">
        <w:rPr>
          <w:rFonts w:ascii="Palatino Linotype" w:hAnsi="Palatino Linotype" w:cs="Tahoma"/>
        </w:rPr>
        <w:t xml:space="preserve"> from </w:t>
      </w:r>
      <w:smartTag w:uri="urn:schemas-microsoft-com:office:smarttags" w:element="PlaceName">
        <w:r w:rsidRPr="007155B1">
          <w:rPr>
            <w:rFonts w:ascii="Palatino Linotype" w:hAnsi="Palatino Linotype" w:cs="Tahoma"/>
          </w:rPr>
          <w:t>Auburn</w:t>
        </w:r>
      </w:smartTag>
      <w:r w:rsidRPr="007155B1">
        <w:rPr>
          <w:rFonts w:ascii="Palatino Linotype" w:hAnsi="Palatino Linotype" w:cs="Tahoma"/>
        </w:rPr>
        <w:t xml:space="preserve"> </w:t>
      </w:r>
      <w:smartTag w:uri="urn:schemas-microsoft-com:office:smarttags" w:element="PlaceType">
        <w:r w:rsidRPr="007155B1">
          <w:rPr>
            <w:rFonts w:ascii="Palatino Linotype" w:hAnsi="Palatino Linotype" w:cs="Tahoma"/>
          </w:rPr>
          <w:t>University</w:t>
        </w:r>
      </w:smartTag>
      <w:r w:rsidRPr="007155B1">
        <w:rPr>
          <w:rFonts w:ascii="Palatino Linotype" w:hAnsi="Palatino Linotype" w:cs="Tahoma"/>
        </w:rPr>
        <w:t xml:space="preserve"> and Ph.D. on Fish pathology from </w:t>
      </w:r>
      <w:proofErr w:type="spellStart"/>
      <w:smartTag w:uri="urn:schemas-microsoft-com:office:smarttags" w:element="place">
        <w:smartTag w:uri="urn:schemas-microsoft-com:office:smarttags" w:element="PlaceName">
          <w:r w:rsidRPr="007155B1">
            <w:rPr>
              <w:rFonts w:ascii="Palatino Linotype" w:hAnsi="Palatino Linotype" w:cs="Tahoma"/>
            </w:rPr>
            <w:t>Stirling</w:t>
          </w:r>
        </w:smartTag>
        <w:proofErr w:type="spellEnd"/>
        <w:r w:rsidRPr="007155B1">
          <w:rPr>
            <w:rFonts w:ascii="Palatino Linotype" w:hAnsi="Palatino Linotype" w:cs="Tahoma"/>
          </w:rPr>
          <w:t xml:space="preserve"> </w:t>
        </w:r>
        <w:smartTag w:uri="urn:schemas-microsoft-com:office:smarttags" w:element="PlaceType">
          <w:r w:rsidRPr="007155B1">
            <w:rPr>
              <w:rFonts w:ascii="Palatino Linotype" w:hAnsi="Palatino Linotype" w:cs="Tahoma"/>
            </w:rPr>
            <w:t>University</w:t>
          </w:r>
        </w:smartTag>
      </w:smartTag>
      <w:r w:rsidRPr="007155B1">
        <w:rPr>
          <w:rFonts w:ascii="Palatino Linotype" w:hAnsi="Palatino Linotype" w:cs="Tahoma"/>
        </w:rPr>
        <w:t xml:space="preserve"> in 1989. She has over 30 years of experience in research, disease diagnosis and teaching at both </w:t>
      </w:r>
      <w:r w:rsidR="007155B1" w:rsidRPr="007155B1">
        <w:rPr>
          <w:rFonts w:ascii="Palatino Linotype" w:hAnsi="Palatino Linotype" w:cs="Tahoma"/>
        </w:rPr>
        <w:t xml:space="preserve">the </w:t>
      </w:r>
      <w:r w:rsidRPr="007155B1">
        <w:rPr>
          <w:rFonts w:ascii="Palatino Linotype" w:hAnsi="Palatino Linotype" w:cs="Tahoma"/>
        </w:rPr>
        <w:t>nati</w:t>
      </w:r>
      <w:r w:rsidR="007155B1" w:rsidRPr="007155B1">
        <w:rPr>
          <w:rFonts w:ascii="Palatino Linotype" w:hAnsi="Palatino Linotype" w:cs="Tahoma"/>
        </w:rPr>
        <w:t>onal and international levels</w:t>
      </w:r>
      <w:r w:rsidRPr="007155B1">
        <w:rPr>
          <w:rFonts w:ascii="Palatino Linotype" w:hAnsi="Palatino Linotype" w:cs="Tahoma"/>
        </w:rPr>
        <w:t xml:space="preserve"> in aquatic animal health. Dr. </w:t>
      </w:r>
      <w:proofErr w:type="spellStart"/>
      <w:r w:rsidRPr="007155B1">
        <w:rPr>
          <w:rFonts w:ascii="Palatino Linotype" w:hAnsi="Palatino Linotype" w:cs="Tahoma"/>
        </w:rPr>
        <w:t>Supranee</w:t>
      </w:r>
      <w:proofErr w:type="spellEnd"/>
      <w:r w:rsidRPr="007155B1">
        <w:rPr>
          <w:rFonts w:ascii="Palatino Linotype" w:hAnsi="Palatino Linotype" w:cs="Tahoma"/>
        </w:rPr>
        <w:t xml:space="preserve"> has authored or co-authored more than 100 technical publications and 50 general fisheries articles between 1970 and 2005. She was the Chairperson of Fish Health Section/Asian Fisheries Society from 2001-2003.  She is at present a Senior Advisor on Fish Diseases for the Department of Fisheries, Thailand and </w:t>
      </w:r>
      <w:r w:rsidR="004C3FBA">
        <w:rPr>
          <w:rFonts w:ascii="Palatino Linotype" w:hAnsi="Palatino Linotype" w:cs="Tahoma"/>
        </w:rPr>
        <w:t>sits on the</w:t>
      </w:r>
      <w:r w:rsidRPr="007155B1">
        <w:rPr>
          <w:rFonts w:ascii="Palatino Linotype" w:hAnsi="Palatino Linotype" w:cs="Tahoma"/>
        </w:rPr>
        <w:t xml:space="preserve"> Advisory Group for NACA.</w:t>
      </w:r>
    </w:p>
    <w:p w:rsidR="00A80A1F" w:rsidRPr="007155B1" w:rsidRDefault="00A80A1F" w:rsidP="00A80A1F">
      <w:pPr>
        <w:rPr>
          <w:rFonts w:ascii="Palatino Linotype" w:hAnsi="Palatino Linotype" w:cs="Tahoma"/>
          <w:b/>
        </w:rPr>
      </w:pPr>
    </w:p>
    <w:p w:rsidR="00A80A1F" w:rsidRPr="007155B1" w:rsidRDefault="00A80A1F" w:rsidP="007155B1">
      <w:pPr>
        <w:rPr>
          <w:rFonts w:ascii="Palatino Linotype" w:hAnsi="Palatino Linotype" w:cs="Tahoma"/>
        </w:rPr>
      </w:pPr>
      <w:r w:rsidRPr="007155B1">
        <w:rPr>
          <w:rFonts w:ascii="Palatino Linotype" w:hAnsi="Palatino Linotype" w:cs="Tahoma"/>
          <w:b/>
        </w:rPr>
        <w:t>Contact details:</w:t>
      </w:r>
      <w:r w:rsidRPr="007155B1">
        <w:rPr>
          <w:rFonts w:ascii="Palatino Linotype" w:hAnsi="Palatino Linotype" w:cs="Tahoma"/>
        </w:rPr>
        <w:tab/>
      </w:r>
      <w:r w:rsidRPr="007155B1">
        <w:rPr>
          <w:rFonts w:ascii="Palatino Linotype" w:hAnsi="Palatino Linotype" w:cs="Tahoma"/>
        </w:rPr>
        <w:tab/>
        <w:t xml:space="preserve">Email: </w:t>
      </w:r>
      <w:hyperlink r:id="rId12" w:history="1">
        <w:r w:rsidRPr="007155B1">
          <w:rPr>
            <w:rStyle w:val="Hyperlink"/>
            <w:rFonts w:ascii="Palatino Linotype" w:hAnsi="Palatino Linotype" w:cs="Tahoma"/>
          </w:rPr>
          <w:t>supraneecb@yahoo.com</w:t>
        </w:r>
      </w:hyperlink>
      <w:r w:rsidRPr="007155B1">
        <w:rPr>
          <w:rFonts w:ascii="Palatino Linotype" w:hAnsi="Palatino Linotype" w:cs="Tahoma"/>
        </w:rPr>
        <w:t xml:space="preserve"> </w:t>
      </w:r>
    </w:p>
    <w:p w:rsidR="00A80A1F" w:rsidRPr="007155B1" w:rsidRDefault="00A80A1F" w:rsidP="00A80A1F">
      <w:pPr>
        <w:rPr>
          <w:rFonts w:ascii="Palatino Linotype" w:hAnsi="Palatino Linotype" w:cs="Arial"/>
        </w:rPr>
      </w:pPr>
      <w:r w:rsidRPr="007155B1">
        <w:rPr>
          <w:rFonts w:ascii="Palatino Linotype" w:hAnsi="Palatino Linotype" w:cs="Arial"/>
        </w:rPr>
        <w:br w:type="page"/>
      </w:r>
    </w:p>
    <w:p w:rsidR="00A80A1F" w:rsidRPr="007155B1" w:rsidRDefault="00F172FB" w:rsidP="00A80A1F">
      <w:pPr>
        <w:outlineLvl w:val="0"/>
        <w:rPr>
          <w:rFonts w:ascii="Palatino Linotype" w:hAnsi="Palatino Linotype"/>
          <w:b/>
          <w:color w:val="002060"/>
        </w:rPr>
      </w:pPr>
      <w:r w:rsidRPr="00F172FB">
        <w:rPr>
          <w:rFonts w:ascii="Palatino Linotype" w:hAnsi="Palatino Linotype"/>
          <w:noProof/>
          <w:color w:val="002060"/>
          <w:lang w:val="en-AU" w:eastAsia="en-AU"/>
        </w:rPr>
        <w:lastRenderedPageBreak/>
        <w:pict>
          <v:shape id="_x0000_s1049" type="#_x0000_t202" style="position:absolute;margin-left:-6pt;margin-top:12.15pt;width:134.45pt;height:153pt;z-index:251660288;mso-wrap-style:none" filled="f" stroked="f">
            <v:textbox style="mso-next-textbox:#_x0000_s1049;mso-fit-shape-to-text:t">
              <w:txbxContent>
                <w:p w:rsidR="00134268" w:rsidRDefault="00134268" w:rsidP="00A80A1F">
                  <w:r>
                    <w:rPr>
                      <w:noProof/>
                      <w:lang w:val="en-AU" w:eastAsia="en-AU"/>
                    </w:rPr>
                    <w:drawing>
                      <wp:inline distT="0" distB="0" distL="0" distR="0">
                        <wp:extent cx="1354728" cy="1533525"/>
                        <wp:effectExtent l="19050" t="0" r="0" b="0"/>
                        <wp:docPr id="64" name="Picture 1" descr="Susan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sanpic"/>
                                <pic:cNvPicPr>
                                  <a:picLocks noChangeAspect="1" noChangeArrowheads="1"/>
                                </pic:cNvPicPr>
                              </pic:nvPicPr>
                              <pic:blipFill>
                                <a:blip r:embed="rId13"/>
                                <a:srcRect/>
                                <a:stretch>
                                  <a:fillRect/>
                                </a:stretch>
                              </pic:blipFill>
                              <pic:spPr bwMode="auto">
                                <a:xfrm>
                                  <a:off x="0" y="0"/>
                                  <a:ext cx="1357772" cy="1536971"/>
                                </a:xfrm>
                                <a:prstGeom prst="rect">
                                  <a:avLst/>
                                </a:prstGeom>
                                <a:noFill/>
                                <a:ln w="9525">
                                  <a:noFill/>
                                  <a:miter lim="800000"/>
                                  <a:headEnd/>
                                  <a:tailEnd/>
                                </a:ln>
                              </pic:spPr>
                            </pic:pic>
                          </a:graphicData>
                        </a:graphic>
                      </wp:inline>
                    </w:drawing>
                  </w:r>
                </w:p>
              </w:txbxContent>
            </v:textbox>
          </v:shape>
        </w:pict>
      </w:r>
    </w:p>
    <w:p w:rsidR="00A80A1F" w:rsidRPr="007155B1" w:rsidRDefault="00A80A1F" w:rsidP="00A80A1F">
      <w:pPr>
        <w:outlineLvl w:val="0"/>
        <w:rPr>
          <w:rFonts w:ascii="Palatino Linotype" w:hAnsi="Palatino Linotype"/>
          <w:b/>
          <w:color w:val="FF6600"/>
        </w:rPr>
      </w:pPr>
    </w:p>
    <w:p w:rsidR="00A80A1F" w:rsidRPr="007155B1" w:rsidRDefault="00A80A1F" w:rsidP="00A80A1F">
      <w:pPr>
        <w:outlineLvl w:val="0"/>
        <w:rPr>
          <w:rFonts w:ascii="Palatino Linotype" w:hAnsi="Palatino Linotype"/>
          <w:b/>
          <w:color w:val="FF6600"/>
        </w:rPr>
      </w:pPr>
    </w:p>
    <w:p w:rsidR="00A80A1F" w:rsidRPr="007155B1" w:rsidRDefault="00A80A1F" w:rsidP="00A80A1F">
      <w:pPr>
        <w:outlineLvl w:val="0"/>
        <w:rPr>
          <w:rFonts w:ascii="Palatino Linotype" w:hAnsi="Palatino Linotype"/>
          <w:b/>
          <w:color w:val="FF6600"/>
        </w:rPr>
      </w:pPr>
    </w:p>
    <w:p w:rsidR="00A80A1F" w:rsidRPr="007155B1" w:rsidRDefault="00A80A1F" w:rsidP="00A80A1F">
      <w:pPr>
        <w:outlineLvl w:val="0"/>
        <w:rPr>
          <w:rFonts w:ascii="Palatino Linotype" w:hAnsi="Palatino Linotype"/>
          <w:b/>
          <w:color w:val="FF6600"/>
        </w:rPr>
      </w:pPr>
    </w:p>
    <w:p w:rsidR="00A80A1F" w:rsidRPr="007155B1" w:rsidRDefault="00A80A1F" w:rsidP="00A80A1F">
      <w:pPr>
        <w:rPr>
          <w:rFonts w:ascii="Palatino Linotype" w:hAnsi="Palatino Linotype"/>
          <w:b/>
          <w:color w:val="FF6600"/>
        </w:rPr>
      </w:pPr>
    </w:p>
    <w:p w:rsidR="007155B1" w:rsidRPr="007155B1" w:rsidRDefault="007155B1" w:rsidP="00A80A1F">
      <w:pPr>
        <w:outlineLvl w:val="0"/>
        <w:rPr>
          <w:rFonts w:ascii="Palatino Linotype" w:hAnsi="Palatino Linotype" w:cs="Tahoma"/>
          <w:b/>
          <w:color w:val="FF6600"/>
        </w:rPr>
      </w:pPr>
      <w:bookmarkStart w:id="0" w:name="OLE_LINK7"/>
      <w:bookmarkStart w:id="1" w:name="OLE_LINK8"/>
    </w:p>
    <w:p w:rsidR="007155B1" w:rsidRPr="007155B1" w:rsidRDefault="007155B1" w:rsidP="00A80A1F">
      <w:pPr>
        <w:outlineLvl w:val="0"/>
        <w:rPr>
          <w:rFonts w:ascii="Palatino Linotype" w:hAnsi="Palatino Linotype" w:cs="Tahoma"/>
          <w:b/>
          <w:color w:val="FF6600"/>
        </w:rPr>
      </w:pPr>
    </w:p>
    <w:p w:rsidR="007155B1" w:rsidRPr="007155B1" w:rsidRDefault="007155B1" w:rsidP="00A80A1F">
      <w:pPr>
        <w:outlineLvl w:val="0"/>
        <w:rPr>
          <w:rFonts w:ascii="Palatino Linotype" w:hAnsi="Palatino Linotype" w:cs="Tahoma"/>
          <w:b/>
          <w:color w:val="FF6600"/>
        </w:rPr>
      </w:pPr>
    </w:p>
    <w:p w:rsidR="007155B1" w:rsidRPr="007155B1" w:rsidRDefault="007155B1" w:rsidP="00A80A1F">
      <w:pPr>
        <w:outlineLvl w:val="0"/>
        <w:rPr>
          <w:rFonts w:ascii="Palatino Linotype" w:hAnsi="Palatino Linotype" w:cs="Tahoma"/>
          <w:b/>
          <w:color w:val="FF6600"/>
        </w:rPr>
      </w:pPr>
    </w:p>
    <w:p w:rsidR="007155B1" w:rsidRPr="007155B1" w:rsidRDefault="007155B1" w:rsidP="00A80A1F">
      <w:pPr>
        <w:outlineLvl w:val="0"/>
        <w:rPr>
          <w:rFonts w:ascii="Palatino Linotype" w:hAnsi="Palatino Linotype" w:cs="Tahoma"/>
          <w:b/>
          <w:color w:val="FF6600"/>
        </w:rPr>
      </w:pPr>
    </w:p>
    <w:p w:rsidR="00A80A1F" w:rsidRPr="007155B1" w:rsidRDefault="00A80A1F" w:rsidP="007155B1">
      <w:pPr>
        <w:outlineLvl w:val="0"/>
        <w:rPr>
          <w:rFonts w:ascii="Palatino Linotype" w:hAnsi="Palatino Linotype" w:cs="Tahoma"/>
          <w:color w:val="FF6600"/>
        </w:rPr>
      </w:pPr>
      <w:r w:rsidRPr="007155B1">
        <w:rPr>
          <w:rFonts w:ascii="Palatino Linotype" w:hAnsi="Palatino Linotype" w:cs="Tahoma"/>
          <w:b/>
          <w:color w:val="FF6600"/>
        </w:rPr>
        <w:t>Dr. Susan Gibson-Kue</w:t>
      </w:r>
      <w:r w:rsidR="007155B1">
        <w:rPr>
          <w:rFonts w:ascii="Palatino Linotype" w:hAnsi="Palatino Linotype" w:cs="Tahoma"/>
          <w:b/>
          <w:color w:val="FF6600"/>
        </w:rPr>
        <w:t>h (Workshop Coordinator &amp; Presenter)</w:t>
      </w:r>
    </w:p>
    <w:p w:rsidR="00A80A1F" w:rsidRPr="007155B1" w:rsidRDefault="00A80A1F" w:rsidP="00A80A1F">
      <w:pPr>
        <w:jc w:val="both"/>
        <w:rPr>
          <w:rFonts w:ascii="Palatino Linotype" w:hAnsi="Palatino Linotype"/>
          <w:b/>
          <w:i/>
          <w:sz w:val="20"/>
          <w:szCs w:val="20"/>
        </w:rPr>
      </w:pPr>
    </w:p>
    <w:p w:rsidR="00A80A1F" w:rsidRPr="007155B1" w:rsidRDefault="00A80A1F" w:rsidP="00A80A1F">
      <w:pPr>
        <w:jc w:val="both"/>
        <w:rPr>
          <w:rFonts w:ascii="Palatino Linotype" w:hAnsi="Palatino Linotype"/>
        </w:rPr>
      </w:pPr>
      <w:r w:rsidRPr="007155B1">
        <w:rPr>
          <w:rFonts w:ascii="Palatino Linotype" w:hAnsi="Palatino Linotype"/>
          <w:b/>
          <w:i/>
        </w:rPr>
        <w:t xml:space="preserve">CV in brief: </w:t>
      </w:r>
      <w:r w:rsidRPr="007155B1">
        <w:rPr>
          <w:rFonts w:ascii="Palatino Linotype" w:hAnsi="Palatino Linotype"/>
        </w:rPr>
        <w:t xml:space="preserve">Dr Susan Gibson-Kueh has a PhD in </w:t>
      </w:r>
      <w:r w:rsidRPr="007155B1">
        <w:rPr>
          <w:rFonts w:ascii="Palatino Linotype" w:hAnsi="Palatino Linotype"/>
          <w:i/>
        </w:rPr>
        <w:t>Fish Pathology</w:t>
      </w:r>
      <w:r w:rsidR="007155B1">
        <w:rPr>
          <w:rFonts w:ascii="Palatino Linotype" w:hAnsi="Palatino Linotype"/>
        </w:rPr>
        <w:t xml:space="preserve"> from Murdoch University</w:t>
      </w:r>
      <w:r w:rsidRPr="007155B1">
        <w:rPr>
          <w:rFonts w:ascii="Palatino Linotype" w:hAnsi="Palatino Linotype"/>
        </w:rPr>
        <w:t xml:space="preserve"> in 2013, an </w:t>
      </w:r>
      <w:proofErr w:type="spellStart"/>
      <w:r w:rsidRPr="007155B1">
        <w:rPr>
          <w:rFonts w:ascii="Palatino Linotype" w:hAnsi="Palatino Linotype"/>
        </w:rPr>
        <w:t>M.Sc</w:t>
      </w:r>
      <w:proofErr w:type="spellEnd"/>
      <w:r w:rsidRPr="007155B1">
        <w:rPr>
          <w:rFonts w:ascii="Palatino Linotype" w:hAnsi="Palatino Linotype"/>
        </w:rPr>
        <w:t xml:space="preserve"> in </w:t>
      </w:r>
      <w:r w:rsidRPr="007155B1">
        <w:rPr>
          <w:rFonts w:ascii="Palatino Linotype" w:hAnsi="Palatino Linotype"/>
          <w:i/>
        </w:rPr>
        <w:t>Aquatic Veterinary Studies</w:t>
      </w:r>
      <w:r w:rsidRPr="007155B1">
        <w:rPr>
          <w:rFonts w:ascii="Palatino Linotype" w:hAnsi="Palatino Linotype"/>
        </w:rPr>
        <w:t xml:space="preserve"> from Institute of Aquaculture, University of </w:t>
      </w:r>
      <w:proofErr w:type="spellStart"/>
      <w:r w:rsidRPr="007155B1">
        <w:rPr>
          <w:rFonts w:ascii="Palatino Linotype" w:hAnsi="Palatino Linotype"/>
        </w:rPr>
        <w:t>Stirling</w:t>
      </w:r>
      <w:proofErr w:type="spellEnd"/>
      <w:r w:rsidRPr="007155B1">
        <w:rPr>
          <w:rFonts w:ascii="Palatino Linotype" w:hAnsi="Palatino Linotype"/>
        </w:rPr>
        <w:t xml:space="preserve">, Scotland in 2001 and </w:t>
      </w:r>
      <w:proofErr w:type="spellStart"/>
      <w:r w:rsidRPr="007155B1">
        <w:rPr>
          <w:rFonts w:ascii="Palatino Linotype" w:hAnsi="Palatino Linotype"/>
        </w:rPr>
        <w:t>B.V.Sc</w:t>
      </w:r>
      <w:proofErr w:type="spellEnd"/>
      <w:r w:rsidRPr="007155B1">
        <w:rPr>
          <w:rFonts w:ascii="Palatino Linotype" w:hAnsi="Palatino Linotype"/>
        </w:rPr>
        <w:t xml:space="preserve">  from Sydney University in 1990. She currently teaches aquatic animal health and veterinary pathology at the School of Veterinary and Life Sciences, Murdoch University, and has 13 publications on fish diseases in peer reviewed international journals. Her research is focused on the pathogenesis, epidemiology and </w:t>
      </w:r>
      <w:r w:rsidR="007155B1">
        <w:rPr>
          <w:rFonts w:ascii="Palatino Linotype" w:hAnsi="Palatino Linotype"/>
        </w:rPr>
        <w:t>diagnosis</w:t>
      </w:r>
      <w:r w:rsidRPr="007155B1">
        <w:rPr>
          <w:rFonts w:ascii="Palatino Linotype" w:hAnsi="Palatino Linotype"/>
        </w:rPr>
        <w:t xml:space="preserve"> of diseases in farmed fish.</w:t>
      </w:r>
    </w:p>
    <w:p w:rsidR="00A80A1F" w:rsidRPr="007155B1" w:rsidRDefault="00A80A1F" w:rsidP="00A80A1F">
      <w:pPr>
        <w:jc w:val="both"/>
        <w:rPr>
          <w:rFonts w:ascii="Palatino Linotype" w:hAnsi="Palatino Linotype"/>
        </w:rPr>
      </w:pPr>
      <w:r w:rsidRPr="007155B1">
        <w:rPr>
          <w:rFonts w:ascii="Palatino Linotype" w:hAnsi="Palatino Linotype"/>
        </w:rPr>
        <w:t xml:space="preserve">As manager of the Aquatic Animal health Laboratory, </w:t>
      </w:r>
      <w:proofErr w:type="spellStart"/>
      <w:r w:rsidRPr="007155B1">
        <w:rPr>
          <w:rFonts w:ascii="Palatino Linotype" w:hAnsi="Palatino Linotype"/>
        </w:rPr>
        <w:t>AgriFood</w:t>
      </w:r>
      <w:proofErr w:type="spellEnd"/>
      <w:r w:rsidRPr="007155B1">
        <w:rPr>
          <w:rFonts w:ascii="Palatino Linotype" w:hAnsi="Palatino Linotype"/>
        </w:rPr>
        <w:t xml:space="preserve"> and Veterinary Authority of Singapore from 1995-2007, she was responsible for the quality assurance of the aquatic animal health laboratory under ISO17025 and disease diagnosis to support surveillance, disease control and health certification. She was national focal disease reporting person for aquatic animal diseases to NACA/OIE from 1995 – 2007.</w:t>
      </w:r>
    </w:p>
    <w:p w:rsidR="00A80A1F" w:rsidRPr="007155B1" w:rsidRDefault="00A80A1F" w:rsidP="00A80A1F">
      <w:pPr>
        <w:jc w:val="both"/>
        <w:rPr>
          <w:rFonts w:ascii="Palatino Linotype" w:hAnsi="Palatino Linotype"/>
          <w:b/>
          <w:bCs/>
        </w:rPr>
      </w:pPr>
    </w:p>
    <w:p w:rsidR="00A80A1F" w:rsidRPr="007155B1" w:rsidRDefault="00A80A1F" w:rsidP="00A80A1F">
      <w:pPr>
        <w:jc w:val="both"/>
        <w:rPr>
          <w:rFonts w:ascii="Palatino Linotype" w:hAnsi="Palatino Linotype"/>
        </w:rPr>
      </w:pPr>
      <w:r w:rsidRPr="007155B1">
        <w:rPr>
          <w:rFonts w:ascii="Palatino Linotype" w:hAnsi="Palatino Linotype"/>
          <w:b/>
          <w:bCs/>
        </w:rPr>
        <w:t>Contact details:</w:t>
      </w:r>
      <w:r w:rsidRPr="007155B1">
        <w:rPr>
          <w:rFonts w:ascii="Palatino Linotype" w:hAnsi="Palatino Linotype"/>
          <w:b/>
          <w:bCs/>
        </w:rPr>
        <w:tab/>
      </w:r>
      <w:r w:rsidRPr="007155B1">
        <w:rPr>
          <w:rFonts w:ascii="Palatino Linotype" w:hAnsi="Palatino Linotype"/>
        </w:rPr>
        <w:t>School of Veterinary and Life Sciences</w:t>
      </w:r>
    </w:p>
    <w:p w:rsidR="00A80A1F" w:rsidRPr="007155B1" w:rsidRDefault="00A80A1F" w:rsidP="00A80A1F">
      <w:pPr>
        <w:ind w:left="1440" w:firstLine="720"/>
        <w:jc w:val="both"/>
        <w:rPr>
          <w:rFonts w:ascii="Palatino Linotype" w:hAnsi="Palatino Linotype"/>
        </w:rPr>
      </w:pPr>
      <w:r w:rsidRPr="007155B1">
        <w:rPr>
          <w:rFonts w:ascii="Palatino Linotype" w:hAnsi="Palatino Linotype"/>
        </w:rPr>
        <w:t xml:space="preserve">Murdoch University, South Street, </w:t>
      </w:r>
    </w:p>
    <w:p w:rsidR="00A80A1F" w:rsidRPr="007155B1" w:rsidRDefault="00A80A1F" w:rsidP="00A80A1F">
      <w:pPr>
        <w:ind w:left="1440" w:firstLine="720"/>
        <w:jc w:val="both"/>
        <w:rPr>
          <w:rFonts w:ascii="Palatino Linotype" w:hAnsi="Palatino Linotype"/>
        </w:rPr>
      </w:pPr>
      <w:r w:rsidRPr="007155B1">
        <w:rPr>
          <w:rFonts w:ascii="Palatino Linotype" w:hAnsi="Palatino Linotype"/>
        </w:rPr>
        <w:t>Murdoch, WA 6150, Australia</w:t>
      </w:r>
    </w:p>
    <w:p w:rsidR="00A80A1F" w:rsidRPr="007155B1" w:rsidRDefault="00A80A1F" w:rsidP="00A80A1F">
      <w:pPr>
        <w:ind w:left="1440" w:firstLine="720"/>
        <w:jc w:val="both"/>
        <w:rPr>
          <w:rFonts w:ascii="Palatino Linotype" w:hAnsi="Palatino Linotype"/>
        </w:rPr>
      </w:pPr>
      <w:r w:rsidRPr="007155B1">
        <w:rPr>
          <w:rFonts w:ascii="Palatino Linotype" w:hAnsi="Palatino Linotype"/>
        </w:rPr>
        <w:t xml:space="preserve">Email: </w:t>
      </w:r>
      <w:hyperlink r:id="rId14" w:history="1">
        <w:r w:rsidRPr="007155B1">
          <w:rPr>
            <w:rStyle w:val="Hyperlink"/>
            <w:rFonts w:ascii="Palatino Linotype" w:hAnsi="Palatino Linotype"/>
          </w:rPr>
          <w:t>s.kueh@murdoch.edu.au</w:t>
        </w:r>
      </w:hyperlink>
      <w:bookmarkEnd w:id="0"/>
      <w:bookmarkEnd w:id="1"/>
      <w:r w:rsidRPr="007155B1">
        <w:rPr>
          <w:rFonts w:ascii="Palatino Linotype" w:hAnsi="Palatino Linotype"/>
        </w:rPr>
        <w:t xml:space="preserve"> </w:t>
      </w:r>
    </w:p>
    <w:p w:rsidR="00A80A1F" w:rsidRPr="007155B1" w:rsidRDefault="00A80A1F" w:rsidP="00A80A1F">
      <w:pPr>
        <w:jc w:val="both"/>
        <w:rPr>
          <w:rFonts w:ascii="Palatino Linotype" w:hAnsi="Palatino Linotype"/>
        </w:rPr>
      </w:pPr>
    </w:p>
    <w:p w:rsidR="00A80A1F" w:rsidRPr="007155B1" w:rsidRDefault="00A80A1F" w:rsidP="00A80A1F">
      <w:pPr>
        <w:rPr>
          <w:rFonts w:ascii="Palatino Linotype" w:hAnsi="Palatino Linotype"/>
        </w:rPr>
      </w:pPr>
    </w:p>
    <w:p w:rsidR="00DB1CB1" w:rsidRPr="007155B1" w:rsidRDefault="00DB1CB1" w:rsidP="00DB1CB1">
      <w:pPr>
        <w:ind w:left="426"/>
        <w:rPr>
          <w:rFonts w:ascii="Palatino Linotype" w:hAnsi="Palatino Linotype"/>
          <w:sz w:val="48"/>
          <w:szCs w:val="48"/>
        </w:rPr>
      </w:pPr>
      <w:r w:rsidRPr="007155B1">
        <w:rPr>
          <w:rFonts w:ascii="Palatino Linotype" w:hAnsi="Palatino Linotype"/>
          <w:noProof/>
          <w:lang w:val="en-AU" w:eastAsia="en-AU"/>
        </w:rPr>
        <w:tab/>
      </w:r>
      <w:r w:rsidRPr="007155B1">
        <w:rPr>
          <w:rFonts w:ascii="Palatino Linotype" w:hAnsi="Palatino Linotype"/>
          <w:noProof/>
          <w:lang w:val="en-AU" w:eastAsia="en-AU"/>
        </w:rPr>
        <w:tab/>
      </w:r>
      <w:r w:rsidRPr="007155B1">
        <w:rPr>
          <w:rFonts w:ascii="Palatino Linotype" w:hAnsi="Palatino Linotype"/>
          <w:noProof/>
          <w:lang w:val="en-AU" w:eastAsia="en-AU"/>
        </w:rPr>
        <w:tab/>
      </w:r>
      <w:r w:rsidRPr="007155B1">
        <w:rPr>
          <w:rFonts w:ascii="Palatino Linotype" w:hAnsi="Palatino Linotype"/>
          <w:noProof/>
          <w:lang w:val="en-AU" w:eastAsia="en-AU"/>
        </w:rPr>
        <w:tab/>
      </w:r>
      <w:r w:rsidRPr="007155B1">
        <w:rPr>
          <w:rFonts w:ascii="Palatino Linotype" w:hAnsi="Palatino Linotype"/>
          <w:noProof/>
          <w:lang w:val="en-AU" w:eastAsia="en-AU"/>
        </w:rPr>
        <w:tab/>
      </w:r>
    </w:p>
    <w:p w:rsidR="007155B1" w:rsidRDefault="007155B1">
      <w:pPr>
        <w:rPr>
          <w:rFonts w:ascii="Palatino Linotype" w:hAnsi="Palatino Linotype" w:cs="Arial"/>
          <w:b/>
        </w:rPr>
      </w:pPr>
      <w:r>
        <w:rPr>
          <w:rFonts w:ascii="Palatino Linotype" w:hAnsi="Palatino Linotype" w:cs="Arial"/>
          <w:b/>
        </w:rPr>
        <w:br w:type="page"/>
      </w:r>
    </w:p>
    <w:p w:rsidR="002E0BA3" w:rsidRPr="002E0BA3" w:rsidRDefault="002E0BA3" w:rsidP="002E0BA3">
      <w:pPr>
        <w:rPr>
          <w:rFonts w:ascii="Palatino Linotype" w:hAnsi="Palatino Linotype"/>
        </w:rPr>
      </w:pPr>
      <w:r w:rsidRPr="002E0BA3">
        <w:rPr>
          <w:rFonts w:ascii="Palatino Linotype" w:hAnsi="Palatino Linotype"/>
          <w:b/>
        </w:rPr>
        <w:lastRenderedPageBreak/>
        <w:t>Location of the microscope suite VBSEC3.107</w:t>
      </w:r>
      <w:r w:rsidRPr="002E0BA3">
        <w:rPr>
          <w:rFonts w:ascii="Palatino Linotype" w:hAnsi="Palatino Linotype"/>
        </w:rPr>
        <w:t xml:space="preserve"> </w:t>
      </w:r>
      <w:proofErr w:type="gramStart"/>
      <w:r>
        <w:rPr>
          <w:rFonts w:ascii="Palatino Linotype" w:hAnsi="Palatino Linotype"/>
        </w:rPr>
        <w:t>(</w:t>
      </w:r>
      <w:r w:rsidRPr="002E0BA3">
        <w:rPr>
          <w:rFonts w:ascii="Palatino Linotype" w:hAnsi="Palatino Linotype"/>
        </w:rPr>
        <w:t xml:space="preserve"> </w:t>
      </w:r>
      <w:proofErr w:type="gramEnd"/>
      <w:r w:rsidR="00F172FB" w:rsidRPr="002E0BA3">
        <w:rPr>
          <w:rFonts w:ascii="Palatino Linotype" w:hAnsi="Palatino Linotype"/>
        </w:rPr>
        <w:fldChar w:fldCharType="begin"/>
      </w:r>
      <w:r w:rsidRPr="002E0BA3">
        <w:rPr>
          <w:rFonts w:ascii="Palatino Linotype" w:hAnsi="Palatino Linotype"/>
        </w:rPr>
        <w:instrText>HYPERLINK "http://maps.murdoch.edu.au/"</w:instrText>
      </w:r>
      <w:r w:rsidR="00F172FB" w:rsidRPr="002E0BA3">
        <w:rPr>
          <w:rFonts w:ascii="Palatino Linotype" w:hAnsi="Palatino Linotype"/>
        </w:rPr>
        <w:fldChar w:fldCharType="separate"/>
      </w:r>
      <w:r w:rsidRPr="002E0BA3">
        <w:rPr>
          <w:rStyle w:val="Hyperlink"/>
          <w:rFonts w:ascii="Palatino Linotype" w:hAnsi="Palatino Linotype"/>
        </w:rPr>
        <w:t>http://maps.murdoch.edu.au/</w:t>
      </w:r>
      <w:r w:rsidR="00F172FB" w:rsidRPr="002E0BA3">
        <w:rPr>
          <w:rFonts w:ascii="Palatino Linotype" w:hAnsi="Palatino Linotype"/>
        </w:rPr>
        <w:fldChar w:fldCharType="end"/>
      </w:r>
      <w:r w:rsidRPr="002E0BA3">
        <w:rPr>
          <w:rFonts w:ascii="Palatino Linotype" w:hAnsi="Palatino Linotype"/>
        </w:rPr>
        <w:t xml:space="preserve"> </w:t>
      </w:r>
      <w:r>
        <w:rPr>
          <w:rFonts w:ascii="Palatino Linotype" w:hAnsi="Palatino Linotype"/>
        </w:rPr>
        <w:t>)</w:t>
      </w:r>
    </w:p>
    <w:p w:rsidR="002E0BA3" w:rsidRPr="002E0BA3" w:rsidRDefault="002E0BA3" w:rsidP="002E0BA3">
      <w:pPr>
        <w:rPr>
          <w:rFonts w:ascii="Palatino Linotype" w:hAnsi="Palatino Linotype"/>
          <w:b/>
        </w:rPr>
      </w:pPr>
    </w:p>
    <w:p w:rsidR="002E0BA3" w:rsidRDefault="00F172FB" w:rsidP="002E0BA3">
      <w:pPr>
        <w:rPr>
          <w:rFonts w:ascii="Palatino Linotype" w:hAnsi="Palatino Linotype"/>
        </w:rPr>
      </w:pPr>
      <w:r>
        <w:rPr>
          <w:rFonts w:ascii="Palatino Linotype" w:hAnsi="Palatino Linotype"/>
          <w:noProof/>
          <w:lang w:val="en-AU" w:eastAsia="en-AU"/>
        </w:rPr>
        <w:pict>
          <v:group id="_x0000_s1051" style="position:absolute;margin-left:266.5pt;margin-top:158.05pt;width:160.65pt;height:54.15pt;z-index:251663360" coordorigin="6770,4556" coordsize="3213,1083">
            <v:shapetype id="_x0000_t32" coordsize="21600,21600" o:spt="32" o:oned="t" path="m,l21600,21600e" filled="f">
              <v:path arrowok="t" fillok="f" o:connecttype="none"/>
              <o:lock v:ext="edit" shapetype="t"/>
            </v:shapetype>
            <v:shape id="_x0000_s1052" type="#_x0000_t32" style="position:absolute;left:6770;top:5080;width:591;height:559;flip:x" o:connectortype="straight" strokeweight="3pt">
              <v:stroke endarrow="block"/>
            </v:shape>
            <v:shape id="_x0000_s1053" type="#_x0000_t202" style="position:absolute;left:7361;top:4556;width:2622;height:914" filled="f" stroked="f">
              <v:textbox>
                <w:txbxContent>
                  <w:p w:rsidR="00134268" w:rsidRPr="005A7A15" w:rsidRDefault="00134268" w:rsidP="002E0BA3">
                    <w:pPr>
                      <w:rPr>
                        <w:b/>
                        <w:color w:val="FF0000"/>
                        <w:sz w:val="28"/>
                        <w:szCs w:val="28"/>
                        <w:lang w:val="en-AU"/>
                      </w:rPr>
                    </w:pPr>
                    <w:r>
                      <w:rPr>
                        <w:b/>
                        <w:color w:val="FF0000"/>
                        <w:sz w:val="28"/>
                        <w:szCs w:val="28"/>
                        <w:lang w:val="en-AU"/>
                      </w:rPr>
                      <w:t>Microscope</w:t>
                    </w:r>
                    <w:r w:rsidRPr="005A7A15">
                      <w:rPr>
                        <w:b/>
                        <w:color w:val="FF0000"/>
                        <w:sz w:val="28"/>
                        <w:szCs w:val="28"/>
                        <w:lang w:val="en-AU"/>
                      </w:rPr>
                      <w:t xml:space="preserve"> suite (VBSEC3.107)</w:t>
                    </w:r>
                  </w:p>
                </w:txbxContent>
              </v:textbox>
            </v:shape>
          </v:group>
        </w:pict>
      </w:r>
      <w:r w:rsidR="002E0BA3" w:rsidRPr="002E0BA3">
        <w:rPr>
          <w:rFonts w:ascii="Palatino Linotype" w:hAnsi="Palatino Linotype"/>
          <w:noProof/>
          <w:lang w:val="en-AU" w:eastAsia="en-AU"/>
        </w:rPr>
        <w:drawing>
          <wp:inline distT="0" distB="0" distL="0" distR="0">
            <wp:extent cx="5731510" cy="3221929"/>
            <wp:effectExtent l="19050" t="0" r="2540" b="0"/>
            <wp:docPr id="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email"/>
                    <a:srcRect/>
                    <a:stretch>
                      <a:fillRect/>
                    </a:stretch>
                  </pic:blipFill>
                  <pic:spPr bwMode="auto">
                    <a:xfrm>
                      <a:off x="0" y="0"/>
                      <a:ext cx="5731510" cy="3221929"/>
                    </a:xfrm>
                    <a:prstGeom prst="rect">
                      <a:avLst/>
                    </a:prstGeom>
                    <a:noFill/>
                    <a:ln w="9525">
                      <a:noFill/>
                      <a:miter lim="800000"/>
                      <a:headEnd/>
                      <a:tailEnd/>
                    </a:ln>
                  </pic:spPr>
                </pic:pic>
              </a:graphicData>
            </a:graphic>
          </wp:inline>
        </w:drawing>
      </w:r>
    </w:p>
    <w:p w:rsidR="002E0BA3" w:rsidRPr="002E0BA3" w:rsidRDefault="002E0BA3" w:rsidP="002E0BA3">
      <w:pPr>
        <w:rPr>
          <w:rFonts w:ascii="Palatino Linotype" w:hAnsi="Palatino Linotype"/>
        </w:rPr>
      </w:pPr>
    </w:p>
    <w:p w:rsidR="002E0BA3" w:rsidRPr="002E0BA3" w:rsidRDefault="00F172FB" w:rsidP="002E0BA3">
      <w:pPr>
        <w:rPr>
          <w:rFonts w:ascii="Palatino Linotype" w:hAnsi="Palatino Linotype"/>
        </w:rPr>
      </w:pPr>
      <w:r>
        <w:rPr>
          <w:rFonts w:ascii="Palatino Linotype" w:hAnsi="Palatino Linotype"/>
          <w:noProof/>
          <w:lang w:val="en-AU" w:eastAsia="en-AU"/>
        </w:rPr>
        <w:pict>
          <v:group id="_x0000_s1066" style="position:absolute;margin-left:285.95pt;margin-top:146.9pt;width:63.55pt;height:26.75pt;z-index:251674624" coordorigin="7516,11344" coordsize="1271,535">
            <v:shape id="_x0000_s1058" type="#_x0000_t202" style="position:absolute;left:7516;top:11496;width:1271;height:383" o:regroupid="2" filled="f" stroked="f">
              <v:textbox>
                <w:txbxContent>
                  <w:p w:rsidR="00134268" w:rsidRPr="002E2E02" w:rsidRDefault="00134268" w:rsidP="002E0BA3">
                    <w:pPr>
                      <w:rPr>
                        <w:b/>
                        <w:color w:val="FFFF00"/>
                        <w:lang w:val="en-AU"/>
                      </w:rPr>
                    </w:pPr>
                    <w:r w:rsidRPr="002E2E02">
                      <w:rPr>
                        <w:b/>
                        <w:color w:val="FFFF00"/>
                        <w:lang w:val="en-AU"/>
                      </w:rPr>
                      <w:t xml:space="preserve">Bus stop </w:t>
                    </w:r>
                  </w:p>
                </w:txbxContent>
              </v:textbox>
            </v:shape>
            <v:shape id="_x0000_s1059" type="#_x0000_t32" style="position:absolute;left:7884;top:11344;width:147;height:265;flip:x y" o:connectortype="straight" o:regroupid="2" strokeweight="2pt">
              <v:stroke endarrow="block"/>
            </v:shape>
          </v:group>
        </w:pict>
      </w:r>
      <w:r>
        <w:rPr>
          <w:rFonts w:ascii="Palatino Linotype" w:hAnsi="Palatino Linotype"/>
          <w:noProof/>
          <w:lang w:val="en-AU" w:eastAsia="en-AU"/>
        </w:rPr>
        <w:pict>
          <v:group id="_x0000_s1065" style="position:absolute;margin-left:317.55pt;margin-top:133.65pt;width:89.1pt;height:28pt;z-index:251671552" coordorigin="8148,11079" coordsize="1782,560">
            <v:shape id="_x0000_s1063" type="#_x0000_t202" style="position:absolute;left:8148;top:11256;width:1782;height:383" o:regroupid="1" filled="f" stroked="f">
              <v:textbox>
                <w:txbxContent>
                  <w:p w:rsidR="00134268" w:rsidRPr="002E2E02" w:rsidRDefault="00134268" w:rsidP="002E0BA3">
                    <w:pPr>
                      <w:rPr>
                        <w:b/>
                        <w:color w:val="FFFF00"/>
                        <w:lang w:val="en-AU"/>
                      </w:rPr>
                    </w:pPr>
                    <w:r>
                      <w:rPr>
                        <w:b/>
                        <w:color w:val="FFFF00"/>
                        <w:lang w:val="en-AU"/>
                      </w:rPr>
                      <w:t>Vet hospital</w:t>
                    </w:r>
                    <w:r w:rsidRPr="002E2E02">
                      <w:rPr>
                        <w:b/>
                        <w:color w:val="FFFF00"/>
                        <w:lang w:val="en-AU"/>
                      </w:rPr>
                      <w:t xml:space="preserve"> </w:t>
                    </w:r>
                  </w:p>
                </w:txbxContent>
              </v:textbox>
            </v:shape>
            <v:shape id="_x0000_s1064" type="#_x0000_t32" style="position:absolute;left:8640;top:11079;width:147;height:265;flip:x y" o:connectortype="straight" o:regroupid="1" strokeweight="2pt">
              <v:stroke endarrow="block"/>
            </v:shape>
          </v:group>
        </w:pict>
      </w:r>
      <w:r>
        <w:rPr>
          <w:rFonts w:ascii="Palatino Linotype" w:hAnsi="Palatino Linotype"/>
          <w:noProof/>
          <w:lang w:val="en-AU" w:eastAsia="en-AU"/>
        </w:rPr>
        <w:pict>
          <v:rect id="_x0000_s1061" style="position:absolute;margin-left:394.95pt;margin-top:117.2pt;width:16.1pt;height:146.7pt;z-index:251667456" filled="f" stroked="f">
            <v:textbox>
              <w:txbxContent>
                <w:p w:rsidR="00134268" w:rsidRPr="00943D40" w:rsidRDefault="00134268" w:rsidP="002E0BA3">
                  <w:pPr>
                    <w:rPr>
                      <w:b/>
                      <w:color w:val="FF0000"/>
                      <w:sz w:val="20"/>
                      <w:szCs w:val="20"/>
                      <w:lang w:val="en-AU"/>
                    </w:rPr>
                  </w:pPr>
                  <w:r>
                    <w:rPr>
                      <w:b/>
                      <w:color w:val="FF0000"/>
                      <w:sz w:val="20"/>
                      <w:szCs w:val="20"/>
                      <w:lang w:val="en-AU"/>
                    </w:rPr>
                    <w:t>Murdoch Dr</w:t>
                  </w:r>
                </w:p>
              </w:txbxContent>
            </v:textbox>
          </v:rect>
        </w:pict>
      </w:r>
      <w:r>
        <w:rPr>
          <w:rFonts w:ascii="Palatino Linotype" w:hAnsi="Palatino Linotype"/>
          <w:noProof/>
          <w:lang w:val="en-AU" w:eastAsia="en-AU"/>
        </w:rPr>
        <w:pict>
          <v:shape id="_x0000_s1060" type="#_x0000_t202" style="position:absolute;margin-left:279.9pt;margin-top:60.8pt;width:54.85pt;height:19.15pt;z-index:251666432" filled="f" stroked="f">
            <v:textbox>
              <w:txbxContent>
                <w:p w:rsidR="00134268" w:rsidRPr="002E2E02" w:rsidRDefault="00134268" w:rsidP="002E0BA3">
                  <w:pPr>
                    <w:rPr>
                      <w:b/>
                      <w:color w:val="C6D9F1" w:themeColor="text2" w:themeTint="33"/>
                      <w:lang w:val="en-AU"/>
                    </w:rPr>
                  </w:pPr>
                  <w:r w:rsidRPr="002E2E02">
                    <w:rPr>
                      <w:b/>
                      <w:color w:val="C6D9F1" w:themeColor="text2" w:themeTint="33"/>
                      <w:lang w:val="en-AU"/>
                    </w:rPr>
                    <w:t xml:space="preserve">South St </w:t>
                  </w:r>
                </w:p>
              </w:txbxContent>
            </v:textbox>
          </v:shape>
        </w:pict>
      </w:r>
      <w:r>
        <w:rPr>
          <w:rFonts w:ascii="Palatino Linotype" w:hAnsi="Palatino Linotype"/>
          <w:noProof/>
          <w:lang w:val="en-AU" w:eastAsia="en-AU"/>
        </w:rPr>
        <w:pict>
          <v:group id="_x0000_s1054" style="position:absolute;margin-left:334.75pt;margin-top:93.55pt;width:104.15pt;height:34.95pt;z-index:251664384" coordorigin="8135,9166" coordsize="2083,699">
            <v:shape id="_x0000_s1055" type="#_x0000_t32" style="position:absolute;left:8135;top:9500;width:236;height:236;flip:x" o:connectortype="straight" strokeweight="2pt">
              <v:stroke endarrow="block"/>
            </v:shape>
            <v:shape id="_x0000_s1056" type="#_x0000_t202" style="position:absolute;left:8283;top:9166;width:1935;height:699" filled="f" stroked="f">
              <v:textbox>
                <w:txbxContent>
                  <w:p w:rsidR="00134268" w:rsidRPr="002E2E02" w:rsidRDefault="00134268" w:rsidP="002E0BA3">
                    <w:pPr>
                      <w:rPr>
                        <w:b/>
                        <w:color w:val="FF0000"/>
                        <w:lang w:val="en-AU"/>
                      </w:rPr>
                    </w:pPr>
                    <w:r w:rsidRPr="002E2E02">
                      <w:rPr>
                        <w:b/>
                        <w:color w:val="FFFF00"/>
                        <w:lang w:val="en-AU"/>
                      </w:rPr>
                      <w:t>Microscope suite</w:t>
                    </w:r>
                    <w:r w:rsidRPr="002E2E02">
                      <w:rPr>
                        <w:b/>
                        <w:color w:val="FF0000"/>
                        <w:lang w:val="en-AU"/>
                      </w:rPr>
                      <w:t xml:space="preserve"> </w:t>
                    </w:r>
                    <w:r w:rsidRPr="002E2E02">
                      <w:rPr>
                        <w:b/>
                        <w:color w:val="FFFF00"/>
                        <w:lang w:val="en-AU"/>
                      </w:rPr>
                      <w:t>VBSEC3.107</w:t>
                    </w:r>
                    <w:r w:rsidRPr="002E2E02">
                      <w:rPr>
                        <w:b/>
                        <w:color w:val="FF0000"/>
                        <w:lang w:val="en-AU"/>
                      </w:rPr>
                      <w:t xml:space="preserve"> </w:t>
                    </w:r>
                  </w:p>
                </w:txbxContent>
              </v:textbox>
            </v:shape>
          </v:group>
        </w:pict>
      </w:r>
      <w:r w:rsidR="002E0BA3" w:rsidRPr="002E0BA3">
        <w:rPr>
          <w:rFonts w:ascii="Palatino Linotype" w:hAnsi="Palatino Linotype"/>
          <w:noProof/>
          <w:lang w:val="en-AU" w:eastAsia="en-AU"/>
        </w:rPr>
        <w:drawing>
          <wp:inline distT="0" distB="0" distL="0" distR="0">
            <wp:extent cx="5731510" cy="3221929"/>
            <wp:effectExtent l="19050" t="0" r="2540" b="0"/>
            <wp:docPr id="6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email"/>
                    <a:srcRect/>
                    <a:stretch>
                      <a:fillRect/>
                    </a:stretch>
                  </pic:blipFill>
                  <pic:spPr bwMode="auto">
                    <a:xfrm>
                      <a:off x="0" y="0"/>
                      <a:ext cx="5731510" cy="3221929"/>
                    </a:xfrm>
                    <a:prstGeom prst="rect">
                      <a:avLst/>
                    </a:prstGeom>
                    <a:noFill/>
                    <a:ln w="9525">
                      <a:noFill/>
                      <a:miter lim="800000"/>
                      <a:headEnd/>
                      <a:tailEnd/>
                    </a:ln>
                  </pic:spPr>
                </pic:pic>
              </a:graphicData>
            </a:graphic>
          </wp:inline>
        </w:drawing>
      </w:r>
    </w:p>
    <w:p w:rsidR="002E0BA3" w:rsidRPr="002E0BA3" w:rsidRDefault="002E0BA3" w:rsidP="002E0BA3">
      <w:pPr>
        <w:rPr>
          <w:rFonts w:ascii="Palatino Linotype" w:hAnsi="Palatino Linotype"/>
        </w:rPr>
      </w:pPr>
      <w:r w:rsidRPr="002E0BA3">
        <w:rPr>
          <w:rFonts w:ascii="Palatino Linotype" w:hAnsi="Palatino Linotype"/>
        </w:rPr>
        <w:t xml:space="preserve">The nearest train station is </w:t>
      </w:r>
      <w:r>
        <w:rPr>
          <w:rFonts w:ascii="Palatino Linotype" w:hAnsi="Palatino Linotype"/>
          <w:color w:val="FF0000"/>
        </w:rPr>
        <w:t>MURDOCH S</w:t>
      </w:r>
      <w:r w:rsidRPr="002E0BA3">
        <w:rPr>
          <w:rFonts w:ascii="Palatino Linotype" w:hAnsi="Palatino Linotype"/>
          <w:color w:val="FF0000"/>
        </w:rPr>
        <w:t>tation</w:t>
      </w:r>
      <w:r w:rsidRPr="002E0BA3">
        <w:rPr>
          <w:rFonts w:ascii="Palatino Linotype" w:hAnsi="Palatino Linotype"/>
        </w:rPr>
        <w:t xml:space="preserve">. </w:t>
      </w:r>
      <w:r>
        <w:rPr>
          <w:rFonts w:ascii="Palatino Linotype" w:hAnsi="Palatino Linotype"/>
        </w:rPr>
        <w:t>Buses connect Murdoch S</w:t>
      </w:r>
      <w:r w:rsidRPr="002E0BA3">
        <w:rPr>
          <w:rFonts w:ascii="Palatino Linotype" w:hAnsi="Palatino Linotype"/>
        </w:rPr>
        <w:t>tation to the university. Please note that there is a new bus stop before the one indicated on map - just ask for the vet</w:t>
      </w:r>
      <w:r>
        <w:rPr>
          <w:rFonts w:ascii="Palatino Linotype" w:hAnsi="Palatino Linotype"/>
        </w:rPr>
        <w:t>erinary</w:t>
      </w:r>
      <w:r w:rsidRPr="002E0BA3">
        <w:rPr>
          <w:rFonts w:ascii="Palatino Linotype" w:hAnsi="Palatino Linotype"/>
        </w:rPr>
        <w:t xml:space="preserve"> hospital.</w:t>
      </w:r>
    </w:p>
    <w:p w:rsidR="00654B65" w:rsidRDefault="00654B65" w:rsidP="00654B65">
      <w:pPr>
        <w:jc w:val="both"/>
        <w:rPr>
          <w:rFonts w:ascii="Palatino Linotype" w:hAnsi="Palatino Linotype"/>
        </w:rPr>
      </w:pPr>
      <w:r w:rsidRPr="005E0033">
        <w:rPr>
          <w:rFonts w:ascii="Palatino Linotype" w:hAnsi="Palatino Linotype"/>
          <w:b/>
        </w:rPr>
        <w:lastRenderedPageBreak/>
        <w:t>Sy</w:t>
      </w:r>
      <w:r>
        <w:rPr>
          <w:rFonts w:ascii="Palatino Linotype" w:hAnsi="Palatino Linotype"/>
          <w:b/>
        </w:rPr>
        <w:t>nopsis of workshop</w:t>
      </w:r>
      <w:r w:rsidRPr="005E0033">
        <w:rPr>
          <w:rFonts w:ascii="Palatino Linotype" w:hAnsi="Palatino Linotype"/>
          <w:b/>
        </w:rPr>
        <w:t>:</w:t>
      </w:r>
      <w:r w:rsidRPr="005E0033">
        <w:rPr>
          <w:rFonts w:ascii="Palatino Linotype" w:hAnsi="Palatino Linotype"/>
        </w:rPr>
        <w:t xml:space="preserve"> </w:t>
      </w:r>
    </w:p>
    <w:p w:rsidR="00654B65" w:rsidRDefault="00654B65" w:rsidP="00654B65">
      <w:pPr>
        <w:jc w:val="both"/>
        <w:rPr>
          <w:rFonts w:ascii="Palatino Linotype" w:hAnsi="Palatino Linotype"/>
        </w:rPr>
      </w:pPr>
    </w:p>
    <w:p w:rsidR="00654B65" w:rsidRDefault="00654B65" w:rsidP="00654B65">
      <w:pPr>
        <w:jc w:val="both"/>
        <w:rPr>
          <w:rFonts w:ascii="Palatino Linotype" w:hAnsi="Palatino Linotype"/>
        </w:rPr>
      </w:pPr>
      <w:r w:rsidRPr="005E0033">
        <w:rPr>
          <w:rFonts w:ascii="Palatino Linotype" w:hAnsi="Palatino Linotype"/>
        </w:rPr>
        <w:t xml:space="preserve">This 3-day workshop will be held at the teaching multi-header microscope suite </w:t>
      </w:r>
      <w:r w:rsidR="00DA5C3E">
        <w:rPr>
          <w:rFonts w:ascii="Palatino Linotype" w:hAnsi="Palatino Linotype"/>
        </w:rPr>
        <w:t xml:space="preserve">(VBSEC3.107) </w:t>
      </w:r>
      <w:r w:rsidRPr="005E0033">
        <w:rPr>
          <w:rFonts w:ascii="Palatino Linotype" w:hAnsi="Palatino Linotype"/>
        </w:rPr>
        <w:t xml:space="preserve">at the Murdoch University School of Veterinary Science. The workshop is designed with the fish health diagnostician as well as researcher/ </w:t>
      </w:r>
      <w:r w:rsidR="00DA5C3E">
        <w:rPr>
          <w:rFonts w:ascii="Palatino Linotype" w:hAnsi="Palatino Linotype"/>
        </w:rPr>
        <w:t>postgraduate student</w:t>
      </w:r>
      <w:r w:rsidRPr="005E0033">
        <w:rPr>
          <w:rFonts w:ascii="Palatino Linotype" w:hAnsi="Palatino Linotype"/>
        </w:rPr>
        <w:t xml:space="preserve"> in mind. At the end of the workshop, participants will have developed some level of confidence in carrying out sound disease investigations in finfish, appreciate normal finfish histology as well as be able to recognize significant and emerging diseases of important cultured finfish species in Asia and Australia. The finfish species covered in this workshop will include both freshwater ornamental fish and marine food fish. </w:t>
      </w:r>
    </w:p>
    <w:p w:rsidR="00654B65" w:rsidRDefault="00654B65" w:rsidP="00654B65">
      <w:pPr>
        <w:jc w:val="both"/>
        <w:rPr>
          <w:rFonts w:ascii="Palatino Linotype" w:hAnsi="Palatino Linotype"/>
        </w:rPr>
      </w:pPr>
    </w:p>
    <w:p w:rsidR="00654B65" w:rsidRDefault="00654B65" w:rsidP="00654B65">
      <w:pPr>
        <w:jc w:val="both"/>
        <w:rPr>
          <w:rFonts w:ascii="Palatino Linotype" w:hAnsi="Palatino Linotype"/>
        </w:rPr>
      </w:pPr>
      <w:r w:rsidRPr="005E0033">
        <w:rPr>
          <w:rFonts w:ascii="Palatino Linotype" w:hAnsi="Palatino Linotype"/>
        </w:rPr>
        <w:t>There would be opportunities to spend some time on histological glass slide materials that participants are encouraged to bring along to the workshop. Participants will receive a set of DVDs of selected virtual microscopy slides reviewed during the workshop, which will serve as invaluable resource reference materials. This workshop will be an exciting forum for you to review the histological materials of emerging and significant finfish diseases, materials brought along by your peers as well as your own materials. There will be ample opportunity to seek the opinions of presenters as well as other participants during the workshop.</w:t>
      </w:r>
    </w:p>
    <w:p w:rsidR="00654B65" w:rsidRPr="005E0033" w:rsidRDefault="00654B65" w:rsidP="00654B65">
      <w:pPr>
        <w:jc w:val="both"/>
        <w:rPr>
          <w:rFonts w:ascii="Palatino Linotype" w:hAnsi="Palatino Linotype"/>
        </w:rPr>
      </w:pPr>
    </w:p>
    <w:p w:rsidR="00654B65" w:rsidRDefault="00654B65" w:rsidP="00654B65">
      <w:pPr>
        <w:jc w:val="both"/>
        <w:rPr>
          <w:rFonts w:ascii="Palatino Linotype" w:hAnsi="Palatino Linotype"/>
        </w:rPr>
      </w:pPr>
      <w:r w:rsidRPr="005E0033">
        <w:rPr>
          <w:rFonts w:ascii="Palatino Linotype" w:hAnsi="Palatino Linotype" w:cs="Arial"/>
        </w:rPr>
        <w:t xml:space="preserve">Some participants are going onto attend the International </w:t>
      </w:r>
      <w:proofErr w:type="spellStart"/>
      <w:r w:rsidRPr="005E0033">
        <w:rPr>
          <w:rFonts w:ascii="Palatino Linotype" w:hAnsi="Palatino Linotype" w:cs="Arial"/>
        </w:rPr>
        <w:t>Parasitology</w:t>
      </w:r>
      <w:proofErr w:type="spellEnd"/>
      <w:r w:rsidRPr="005E0033">
        <w:rPr>
          <w:rFonts w:ascii="Palatino Linotype" w:hAnsi="Palatino Linotype" w:cs="Arial"/>
        </w:rPr>
        <w:t xml:space="preserve"> Conference that foll</w:t>
      </w:r>
      <w:r w:rsidR="00DA5C3E">
        <w:rPr>
          <w:rFonts w:ascii="Palatino Linotype" w:hAnsi="Palatino Linotype" w:cs="Arial"/>
        </w:rPr>
        <w:t xml:space="preserve">ows straight after, from Sun to Thurs 25-29 </w:t>
      </w:r>
      <w:r w:rsidRPr="005E0033">
        <w:rPr>
          <w:rFonts w:ascii="Palatino Linotype" w:hAnsi="Palatino Linotype" w:cs="Arial"/>
        </w:rPr>
        <w:t xml:space="preserve">Aug. There will be a special aquatic session at this conference. They have listed some accommodation at the website. Please </w:t>
      </w:r>
      <w:proofErr w:type="gramStart"/>
      <w:r w:rsidRPr="005E0033">
        <w:rPr>
          <w:rFonts w:ascii="Palatino Linotype" w:hAnsi="Palatino Linotype" w:cs="Arial"/>
        </w:rPr>
        <w:t xml:space="preserve">see  </w:t>
      </w:r>
      <w:proofErr w:type="gramEnd"/>
      <w:r w:rsidR="00F172FB" w:rsidRPr="005E0033">
        <w:rPr>
          <w:rFonts w:ascii="Palatino Linotype" w:hAnsi="Palatino Linotype"/>
        </w:rPr>
        <w:fldChar w:fldCharType="begin"/>
      </w:r>
      <w:r w:rsidRPr="005E0033">
        <w:rPr>
          <w:rFonts w:ascii="Palatino Linotype" w:hAnsi="Palatino Linotype"/>
        </w:rPr>
        <w:instrText>HYPERLINK "http://www.waavp2013perth.com/index-waavp.html"</w:instrText>
      </w:r>
      <w:r w:rsidR="00F172FB" w:rsidRPr="005E0033">
        <w:rPr>
          <w:rFonts w:ascii="Palatino Linotype" w:hAnsi="Palatino Linotype"/>
        </w:rPr>
        <w:fldChar w:fldCharType="separate"/>
      </w:r>
      <w:r w:rsidRPr="005E0033">
        <w:rPr>
          <w:rStyle w:val="Hyperlink"/>
          <w:rFonts w:ascii="Palatino Linotype" w:hAnsi="Palatino Linotype" w:cs="Arial"/>
        </w:rPr>
        <w:t>http://www.waavp2013perth.com/index-waavp.html</w:t>
      </w:r>
      <w:r w:rsidR="00F172FB" w:rsidRPr="005E0033">
        <w:rPr>
          <w:rFonts w:ascii="Palatino Linotype" w:hAnsi="Palatino Linotype"/>
        </w:rPr>
        <w:fldChar w:fldCharType="end"/>
      </w:r>
      <w:r w:rsidRPr="005E0033">
        <w:rPr>
          <w:rFonts w:ascii="Palatino Linotype" w:hAnsi="Palatino Linotype" w:cs="Arial"/>
        </w:rPr>
        <w:t xml:space="preserve"> and </w:t>
      </w:r>
      <w:hyperlink r:id="rId17" w:history="1">
        <w:r w:rsidRPr="005E0033">
          <w:rPr>
            <w:rStyle w:val="Hyperlink"/>
            <w:rFonts w:ascii="Palatino Linotype" w:hAnsi="Palatino Linotype" w:cs="Arial"/>
          </w:rPr>
          <w:t>http://www.waavp2013perth.com/waavp/accommodation.html</w:t>
        </w:r>
      </w:hyperlink>
    </w:p>
    <w:p w:rsidR="00654B65" w:rsidRPr="005E0033" w:rsidRDefault="00654B65" w:rsidP="00654B65">
      <w:pPr>
        <w:jc w:val="both"/>
        <w:rPr>
          <w:rFonts w:ascii="Palatino Linotype" w:hAnsi="Palatino Linotype"/>
        </w:rPr>
      </w:pPr>
    </w:p>
    <w:p w:rsidR="00654B65" w:rsidRPr="00654B65" w:rsidRDefault="00654B65" w:rsidP="00654B65">
      <w:pPr>
        <w:jc w:val="both"/>
        <w:rPr>
          <w:rFonts w:ascii="Palatino Linotype" w:hAnsi="Palatino Linotype"/>
          <w:color w:val="FF0000"/>
        </w:rPr>
      </w:pPr>
      <w:r w:rsidRPr="005E0033">
        <w:rPr>
          <w:rFonts w:ascii="Palatino Linotype" w:hAnsi="Palatino Linotype" w:cs="Arial"/>
        </w:rPr>
        <w:t xml:space="preserve">Please note that the </w:t>
      </w:r>
      <w:proofErr w:type="spellStart"/>
      <w:r w:rsidRPr="005E0033">
        <w:rPr>
          <w:rFonts w:ascii="Palatino Linotype" w:hAnsi="Palatino Linotype" w:cs="Arial"/>
        </w:rPr>
        <w:t>parasitology</w:t>
      </w:r>
      <w:proofErr w:type="spellEnd"/>
      <w:r w:rsidRPr="005E0033">
        <w:rPr>
          <w:rFonts w:ascii="Palatino Linotype" w:hAnsi="Palatino Linotype" w:cs="Arial"/>
        </w:rPr>
        <w:t xml:space="preserve"> conference will be held at the Perth Convention Centre in the city's CBD, but the fish pathology workshop will be held in the </w:t>
      </w:r>
      <w:proofErr w:type="spellStart"/>
      <w:r w:rsidRPr="005E0033">
        <w:rPr>
          <w:rFonts w:ascii="Palatino Linotype" w:hAnsi="Palatino Linotype" w:cs="Arial"/>
        </w:rPr>
        <w:t>multiheader</w:t>
      </w:r>
      <w:proofErr w:type="spellEnd"/>
      <w:r w:rsidRPr="005E0033">
        <w:rPr>
          <w:rFonts w:ascii="Palatino Linotype" w:hAnsi="Palatino Linotype" w:cs="Arial"/>
        </w:rPr>
        <w:t xml:space="preserve"> microscope suite at the veterinary school in Murdoch University, South Street campus – this is located 20-25 minutes by road</w:t>
      </w:r>
      <w:r w:rsidR="00DA5C3E">
        <w:rPr>
          <w:rFonts w:ascii="Palatino Linotype" w:hAnsi="Palatino Linotype" w:cs="Arial"/>
        </w:rPr>
        <w:t xml:space="preserve"> or rail</w:t>
      </w:r>
      <w:r w:rsidRPr="005E0033">
        <w:rPr>
          <w:rFonts w:ascii="Palatino Linotype" w:hAnsi="Palatino Linotype" w:cs="Arial"/>
        </w:rPr>
        <w:t xml:space="preserve"> from the city. The university is connected by train from the city, so that accommodation in the city near to a train station will be convenient. The Murdoch train station is the nearest, and is connected by a short bus ride to the university. Another suitable option for accommodation is in Fremantle: Murdoch University is located about 15mins from Fremantle, which is a popular place to stay. There is limited accommodation on the campus itself during term time, but I can find out more if you would like some information.</w:t>
      </w:r>
      <w:r>
        <w:rPr>
          <w:rFonts w:ascii="Palatino Linotype" w:hAnsi="Palatino Linotype"/>
        </w:rPr>
        <w:t xml:space="preserve"> </w:t>
      </w:r>
      <w:r w:rsidRPr="00654B65">
        <w:rPr>
          <w:rFonts w:ascii="Palatino Linotype" w:hAnsi="Palatino Linotype" w:cs="Arial"/>
          <w:color w:val="FF0000"/>
        </w:rPr>
        <w:t>If you have trouble accessing website by clicking onto the link, please copy and paste onto a sea</w:t>
      </w:r>
      <w:r>
        <w:rPr>
          <w:rFonts w:ascii="Palatino Linotype" w:hAnsi="Palatino Linotype" w:cs="Arial"/>
          <w:color w:val="FF0000"/>
        </w:rPr>
        <w:t>r</w:t>
      </w:r>
      <w:r w:rsidRPr="00654B65">
        <w:rPr>
          <w:rFonts w:ascii="Palatino Linotype" w:hAnsi="Palatino Linotype" w:cs="Arial"/>
          <w:color w:val="FF0000"/>
        </w:rPr>
        <w:t xml:space="preserve">ch engine such as </w:t>
      </w:r>
      <w:proofErr w:type="spellStart"/>
      <w:r w:rsidRPr="00654B65">
        <w:rPr>
          <w:rFonts w:ascii="Palatino Linotype" w:hAnsi="Palatino Linotype" w:cs="Arial"/>
          <w:color w:val="FF0000"/>
        </w:rPr>
        <w:t>google</w:t>
      </w:r>
      <w:proofErr w:type="spellEnd"/>
      <w:r w:rsidRPr="00654B65">
        <w:rPr>
          <w:rFonts w:ascii="Palatino Linotype" w:hAnsi="Palatino Linotype" w:cs="Arial"/>
          <w:color w:val="FF0000"/>
        </w:rPr>
        <w:t>.</w:t>
      </w:r>
    </w:p>
    <w:p w:rsidR="005E0033" w:rsidRPr="005E0033" w:rsidRDefault="00134268" w:rsidP="005E0033">
      <w:pPr>
        <w:jc w:val="both"/>
        <w:rPr>
          <w:rFonts w:ascii="Palatino Linotype" w:hAnsi="Palatino Linotype"/>
          <w:b/>
          <w:color w:val="002060"/>
        </w:rPr>
      </w:pPr>
      <w:r>
        <w:rPr>
          <w:rFonts w:ascii="Palatino Linotype" w:hAnsi="Palatino Linotype"/>
          <w:b/>
          <w:color w:val="002060"/>
        </w:rPr>
        <w:lastRenderedPageBreak/>
        <w:t>Other Information on the Fish Pathology Workshop 22-24 Aug 2013</w:t>
      </w:r>
      <w:r w:rsidR="005E0033" w:rsidRPr="005E0033">
        <w:rPr>
          <w:rFonts w:ascii="Palatino Linotype" w:hAnsi="Palatino Linotype"/>
          <w:b/>
          <w:color w:val="002060"/>
        </w:rPr>
        <w:t>:</w:t>
      </w:r>
    </w:p>
    <w:p w:rsidR="005E0033" w:rsidRPr="005E0033" w:rsidRDefault="005E0033" w:rsidP="005E0033">
      <w:pPr>
        <w:jc w:val="both"/>
        <w:rPr>
          <w:rFonts w:ascii="Palatino Linotype" w:hAnsi="Palatino Linotype"/>
        </w:rPr>
      </w:pPr>
      <w:r w:rsidRPr="005E0033">
        <w:rPr>
          <w:rFonts w:ascii="Palatino Linotype" w:hAnsi="Palatino Linotype"/>
        </w:rPr>
        <w:t xml:space="preserve">We are pleased to announce that Dr </w:t>
      </w:r>
      <w:proofErr w:type="spellStart"/>
      <w:r w:rsidRPr="005E0033">
        <w:rPr>
          <w:rFonts w:ascii="Palatino Linotype" w:hAnsi="Palatino Linotype"/>
        </w:rPr>
        <w:t>Supranee</w:t>
      </w:r>
      <w:proofErr w:type="spellEnd"/>
      <w:r w:rsidRPr="005E0033">
        <w:rPr>
          <w:rFonts w:ascii="Palatino Linotype" w:hAnsi="Palatino Linotype"/>
        </w:rPr>
        <w:t xml:space="preserve"> </w:t>
      </w:r>
      <w:proofErr w:type="spellStart"/>
      <w:r w:rsidRPr="005E0033">
        <w:rPr>
          <w:rFonts w:ascii="Palatino Linotype" w:hAnsi="Palatino Linotype"/>
        </w:rPr>
        <w:t>Chinabut</w:t>
      </w:r>
      <w:proofErr w:type="spellEnd"/>
      <w:r w:rsidRPr="005E0033">
        <w:rPr>
          <w:rFonts w:ascii="Palatino Linotype" w:hAnsi="Palatino Linotype"/>
        </w:rPr>
        <w:t xml:space="preserve">, a veteran fish pathologist from Thailand will be </w:t>
      </w:r>
      <w:r w:rsidR="00134268">
        <w:rPr>
          <w:rFonts w:ascii="Palatino Linotype" w:hAnsi="Palatino Linotype"/>
        </w:rPr>
        <w:t>co-</w:t>
      </w:r>
      <w:r w:rsidRPr="005E0033">
        <w:rPr>
          <w:rFonts w:ascii="Palatino Linotype" w:hAnsi="Palatino Linotype"/>
        </w:rPr>
        <w:t xml:space="preserve">presenting </w:t>
      </w:r>
      <w:r w:rsidR="00134268">
        <w:rPr>
          <w:rFonts w:ascii="Palatino Linotype" w:hAnsi="Palatino Linotype"/>
        </w:rPr>
        <w:t xml:space="preserve">this workshop </w:t>
      </w:r>
      <w:r w:rsidRPr="005E0033">
        <w:rPr>
          <w:rFonts w:ascii="Palatino Linotype" w:hAnsi="Palatino Linotype"/>
        </w:rPr>
        <w:t xml:space="preserve">with </w:t>
      </w:r>
      <w:r w:rsidR="00134268">
        <w:rPr>
          <w:rFonts w:ascii="Palatino Linotype" w:hAnsi="Palatino Linotype"/>
        </w:rPr>
        <w:t xml:space="preserve">Dr Susan Gibson-Kueh. Together, </w:t>
      </w:r>
      <w:r w:rsidR="00134268" w:rsidRPr="005E0033">
        <w:rPr>
          <w:rFonts w:ascii="Palatino Linotype" w:hAnsi="Palatino Linotype"/>
        </w:rPr>
        <w:t>these</w:t>
      </w:r>
      <w:r w:rsidRPr="005E0033">
        <w:rPr>
          <w:rFonts w:ascii="Palatino Linotype" w:hAnsi="Palatino Linotype"/>
        </w:rPr>
        <w:t xml:space="preserve"> two main presenters have a combined experience of over 50 years in fish diseases of relevance to Asian aquaculture. The detailed program is </w:t>
      </w:r>
      <w:r w:rsidR="00134268">
        <w:rPr>
          <w:rFonts w:ascii="Palatino Linotype" w:hAnsi="Palatino Linotype"/>
        </w:rPr>
        <w:t>appended above</w:t>
      </w:r>
      <w:r w:rsidRPr="005E0033">
        <w:rPr>
          <w:rFonts w:ascii="Palatino Linotype" w:hAnsi="Palatino Linotype"/>
        </w:rPr>
        <w:t>.</w:t>
      </w:r>
    </w:p>
    <w:p w:rsidR="005E0033" w:rsidRPr="005E0033" w:rsidRDefault="005E0033" w:rsidP="005E0033">
      <w:pPr>
        <w:jc w:val="both"/>
        <w:rPr>
          <w:rFonts w:ascii="Palatino Linotype" w:hAnsi="Palatino Linotype"/>
        </w:rPr>
      </w:pPr>
    </w:p>
    <w:p w:rsidR="005E0033" w:rsidRPr="005E0033" w:rsidRDefault="005E0033" w:rsidP="005E0033">
      <w:pPr>
        <w:pStyle w:val="NormalWeb"/>
        <w:spacing w:before="0" w:beforeAutospacing="0" w:after="0" w:afterAutospacing="0"/>
        <w:rPr>
          <w:rFonts w:ascii="Palatino Linotype" w:hAnsi="Palatino Linotype"/>
        </w:rPr>
      </w:pPr>
      <w:r w:rsidRPr="005E0033">
        <w:rPr>
          <w:rFonts w:ascii="Palatino Linotype" w:hAnsi="Palatino Linotype"/>
        </w:rPr>
        <w:t>We have a good collection of histology glass slide materials at Murdoch University:</w:t>
      </w:r>
    </w:p>
    <w:p w:rsidR="005E0033" w:rsidRPr="005E0033" w:rsidRDefault="005E0033" w:rsidP="005E0033">
      <w:pPr>
        <w:pStyle w:val="NormalWeb"/>
        <w:numPr>
          <w:ilvl w:val="0"/>
          <w:numId w:val="15"/>
        </w:numPr>
        <w:spacing w:before="0" w:beforeAutospacing="0" w:after="0" w:afterAutospacing="0"/>
        <w:rPr>
          <w:rFonts w:ascii="Palatino Linotype" w:hAnsi="Palatino Linotype"/>
        </w:rPr>
      </w:pPr>
      <w:r w:rsidRPr="005E0033">
        <w:rPr>
          <w:rFonts w:ascii="Palatino Linotype" w:hAnsi="Palatino Linotype"/>
        </w:rPr>
        <w:t>Cases from our work in Asia</w:t>
      </w:r>
    </w:p>
    <w:p w:rsidR="005E0033" w:rsidRPr="005E0033" w:rsidRDefault="005E0033" w:rsidP="005E0033">
      <w:pPr>
        <w:pStyle w:val="NormalWeb"/>
        <w:numPr>
          <w:ilvl w:val="0"/>
          <w:numId w:val="15"/>
        </w:numPr>
        <w:spacing w:before="0" w:beforeAutospacing="0" w:after="0" w:afterAutospacing="0"/>
        <w:rPr>
          <w:rFonts w:ascii="Palatino Linotype" w:hAnsi="Palatino Linotype"/>
        </w:rPr>
      </w:pPr>
      <w:r w:rsidRPr="005E0033">
        <w:rPr>
          <w:rFonts w:ascii="Palatino Linotype" w:hAnsi="Palatino Linotype"/>
        </w:rPr>
        <w:t xml:space="preserve">Materials sent to us from throughout Asia including Singapore, Malaysia, Indonesia, Vietnam and Australia </w:t>
      </w:r>
    </w:p>
    <w:p w:rsidR="005E0033" w:rsidRPr="005E0033" w:rsidRDefault="005E0033" w:rsidP="005E0033">
      <w:pPr>
        <w:pStyle w:val="NormalWeb"/>
        <w:numPr>
          <w:ilvl w:val="0"/>
          <w:numId w:val="15"/>
        </w:numPr>
        <w:spacing w:before="0" w:beforeAutospacing="0" w:after="0" w:afterAutospacing="0"/>
        <w:rPr>
          <w:rFonts w:ascii="Palatino Linotype" w:hAnsi="Palatino Linotype"/>
        </w:rPr>
      </w:pPr>
      <w:r w:rsidRPr="005E0033">
        <w:rPr>
          <w:rFonts w:ascii="Palatino Linotype" w:hAnsi="Palatino Linotype"/>
        </w:rPr>
        <w:t xml:space="preserve">Case materials </w:t>
      </w:r>
      <w:r w:rsidR="00134268">
        <w:rPr>
          <w:rFonts w:ascii="Palatino Linotype" w:hAnsi="Palatino Linotype"/>
        </w:rPr>
        <w:t xml:space="preserve">from </w:t>
      </w:r>
      <w:r w:rsidRPr="005E0033">
        <w:rPr>
          <w:rFonts w:ascii="Palatino Linotype" w:hAnsi="Palatino Linotype"/>
        </w:rPr>
        <w:t xml:space="preserve">the Fish Health Laboratory, Fisheries Dept WA, who has kindly consented for them to be used at this workshop </w:t>
      </w:r>
    </w:p>
    <w:p w:rsidR="005E0033" w:rsidRPr="005E0033" w:rsidRDefault="005E0033" w:rsidP="005E0033">
      <w:pPr>
        <w:pStyle w:val="NormalWeb"/>
        <w:numPr>
          <w:ilvl w:val="0"/>
          <w:numId w:val="15"/>
        </w:numPr>
        <w:spacing w:before="0" w:beforeAutospacing="0" w:after="0" w:afterAutospacing="0"/>
        <w:rPr>
          <w:rFonts w:ascii="Palatino Linotype" w:hAnsi="Palatino Linotype"/>
        </w:rPr>
      </w:pPr>
      <w:r w:rsidRPr="005E0033">
        <w:rPr>
          <w:rFonts w:ascii="Palatino Linotype" w:hAnsi="Palatino Linotype"/>
        </w:rPr>
        <w:t>Reference slide materials from our Fish Pathology Master Class in Bangkok</w:t>
      </w:r>
      <w:r w:rsidR="00134268">
        <w:rPr>
          <w:rFonts w:ascii="Palatino Linotype" w:hAnsi="Palatino Linotype"/>
        </w:rPr>
        <w:t xml:space="preserve"> in 2007,</w:t>
      </w:r>
      <w:r w:rsidRPr="005E0033">
        <w:rPr>
          <w:rFonts w:ascii="Palatino Linotype" w:hAnsi="Palatino Linotype"/>
        </w:rPr>
        <w:t xml:space="preserve"> kindly provided by some of the presenters as Prof. Barbara Nowak, University of Tasmania and Prof. </w:t>
      </w:r>
      <w:proofErr w:type="spellStart"/>
      <w:r w:rsidRPr="005E0033">
        <w:rPr>
          <w:rFonts w:ascii="Palatino Linotype" w:hAnsi="Palatino Linotype"/>
        </w:rPr>
        <w:t>Teruo</w:t>
      </w:r>
      <w:proofErr w:type="spellEnd"/>
      <w:r w:rsidRPr="005E0033">
        <w:rPr>
          <w:rFonts w:ascii="Palatino Linotype" w:hAnsi="Palatino Linotype"/>
        </w:rPr>
        <w:t xml:space="preserve"> Miyazaki, University of Mie, Japan.  </w:t>
      </w:r>
    </w:p>
    <w:p w:rsidR="005E0033" w:rsidRPr="005E0033" w:rsidRDefault="005E0033" w:rsidP="005E0033">
      <w:pPr>
        <w:pStyle w:val="NormalWeb"/>
        <w:numPr>
          <w:ilvl w:val="0"/>
          <w:numId w:val="15"/>
        </w:numPr>
        <w:spacing w:before="0" w:beforeAutospacing="0" w:after="0" w:afterAutospacing="0"/>
        <w:rPr>
          <w:rFonts w:ascii="Palatino Linotype" w:hAnsi="Palatino Linotype"/>
        </w:rPr>
      </w:pPr>
      <w:r w:rsidRPr="005E0033">
        <w:rPr>
          <w:rFonts w:ascii="Palatino Linotype" w:hAnsi="Palatino Linotype"/>
        </w:rPr>
        <w:t>An internationally sourced and audited collection from the Joint Pathology Centre, formerly Armed Forces Institute of Pathology, USA.</w:t>
      </w:r>
    </w:p>
    <w:p w:rsidR="005E0033" w:rsidRPr="005E0033" w:rsidRDefault="005E0033" w:rsidP="005E0033">
      <w:pPr>
        <w:rPr>
          <w:rFonts w:ascii="Palatino Linotype" w:hAnsi="Palatino Linotype"/>
        </w:rPr>
      </w:pPr>
    </w:p>
    <w:p w:rsidR="005E0033" w:rsidRPr="005E0033" w:rsidRDefault="00F172FB" w:rsidP="005E0033">
      <w:pPr>
        <w:rPr>
          <w:rFonts w:ascii="Palatino Linotype" w:hAnsi="Palatino Linotype"/>
        </w:rPr>
      </w:pPr>
      <w:r>
        <w:rPr>
          <w:rFonts w:ascii="Palatino Linotype" w:hAnsi="Palatino Linotype"/>
          <w:noProof/>
          <w:lang w:val="en-AU" w:eastAsia="en-AU"/>
        </w:rPr>
        <w:pict>
          <v:shape id="_x0000_s1067" type="#_x0000_t202" style="position:absolute;margin-left:70.95pt;margin-top:45.05pt;width:226.2pt;height:90.15pt;z-index:251658240" filled="f" stroked="f">
            <v:textbox style="mso-next-textbox:#_x0000_s1067">
              <w:txbxContent>
                <w:p w:rsidR="00134268" w:rsidRPr="00134268" w:rsidRDefault="00134268" w:rsidP="00134268">
                  <w:pPr>
                    <w:rPr>
                      <w:rFonts w:ascii="Palatino Linotype" w:hAnsi="Palatino Linotype"/>
                    </w:rPr>
                  </w:pPr>
                  <w:r w:rsidRPr="00134268">
                    <w:rPr>
                      <w:rFonts w:ascii="Palatino Linotype" w:hAnsi="Palatino Linotype"/>
                    </w:rPr>
                    <w:t>Dr Susan Gibson-Kueh</w:t>
                  </w:r>
                </w:p>
                <w:p w:rsidR="00134268" w:rsidRPr="00134268" w:rsidRDefault="00134268" w:rsidP="00134268">
                  <w:pPr>
                    <w:rPr>
                      <w:rFonts w:ascii="Palatino Linotype" w:hAnsi="Palatino Linotype"/>
                    </w:rPr>
                  </w:pPr>
                  <w:r w:rsidRPr="00134268">
                    <w:rPr>
                      <w:rFonts w:ascii="Palatino Linotype" w:hAnsi="Palatino Linotype"/>
                    </w:rPr>
                    <w:t>Dept. of Veterinary Pathology</w:t>
                  </w:r>
                </w:p>
                <w:p w:rsidR="00134268" w:rsidRPr="00134268" w:rsidRDefault="00134268" w:rsidP="00134268">
                  <w:pPr>
                    <w:rPr>
                      <w:rFonts w:ascii="Palatino Linotype" w:hAnsi="Palatino Linotype"/>
                    </w:rPr>
                  </w:pPr>
                  <w:r w:rsidRPr="00134268">
                    <w:rPr>
                      <w:rFonts w:ascii="Palatino Linotype" w:hAnsi="Palatino Linotype"/>
                    </w:rPr>
                    <w:t>School of Veterinary and Life Sciences</w:t>
                  </w:r>
                </w:p>
                <w:p w:rsidR="00134268" w:rsidRPr="00134268" w:rsidRDefault="00134268" w:rsidP="00134268">
                  <w:pPr>
                    <w:rPr>
                      <w:rFonts w:ascii="Palatino Linotype" w:hAnsi="Palatino Linotype"/>
                    </w:rPr>
                  </w:pPr>
                  <w:r w:rsidRPr="00134268">
                    <w:rPr>
                      <w:rFonts w:ascii="Palatino Linotype" w:hAnsi="Palatino Linotype"/>
                    </w:rPr>
                    <w:t xml:space="preserve">Murdoch University, South Street, </w:t>
                  </w:r>
                </w:p>
                <w:p w:rsidR="00134268" w:rsidRPr="00264A80" w:rsidRDefault="00134268" w:rsidP="005E0033">
                  <w:pPr>
                    <w:rPr>
                      <w:rFonts w:ascii="Cambria" w:hAnsi="Cambria"/>
                    </w:rPr>
                  </w:pPr>
                  <w:r w:rsidRPr="00264A80">
                    <w:rPr>
                      <w:rFonts w:ascii="Cambria" w:hAnsi="Cambria"/>
                    </w:rPr>
                    <w:t>Murdoch, WA 6150, Australia</w:t>
                  </w:r>
                </w:p>
                <w:p w:rsidR="00134268" w:rsidRPr="00264A80" w:rsidRDefault="00134268" w:rsidP="005E0033"/>
              </w:txbxContent>
            </v:textbox>
          </v:shape>
        </w:pict>
      </w:r>
      <w:r w:rsidR="005E0033" w:rsidRPr="005E0033">
        <w:rPr>
          <w:rFonts w:ascii="Palatino Linotype" w:hAnsi="Palatino Linotype"/>
        </w:rPr>
        <w:t>In addition, we ask that you start thinking about some case materials you would like to review at this workshop – these glass slides can be sent ahead (if you wish) by air-mail to:</w:t>
      </w:r>
    </w:p>
    <w:p w:rsidR="005E0033" w:rsidRPr="005E0033" w:rsidRDefault="005E0033" w:rsidP="005E0033">
      <w:pPr>
        <w:rPr>
          <w:rFonts w:ascii="Palatino Linotype" w:hAnsi="Palatino Linotype"/>
        </w:rPr>
      </w:pPr>
    </w:p>
    <w:p w:rsidR="005E0033" w:rsidRPr="005E0033" w:rsidRDefault="005E0033" w:rsidP="005E0033">
      <w:pPr>
        <w:rPr>
          <w:rFonts w:ascii="Palatino Linotype" w:hAnsi="Palatino Linotype"/>
        </w:rPr>
      </w:pPr>
    </w:p>
    <w:p w:rsidR="005E0033" w:rsidRPr="005E0033" w:rsidRDefault="005E0033" w:rsidP="005E0033">
      <w:pPr>
        <w:rPr>
          <w:rFonts w:ascii="Palatino Linotype" w:hAnsi="Palatino Linotype"/>
        </w:rPr>
      </w:pPr>
    </w:p>
    <w:p w:rsidR="005E0033" w:rsidRPr="005E0033" w:rsidRDefault="005E0033" w:rsidP="005E0033">
      <w:pPr>
        <w:rPr>
          <w:rFonts w:ascii="Palatino Linotype" w:hAnsi="Palatino Linotype"/>
        </w:rPr>
      </w:pPr>
    </w:p>
    <w:p w:rsidR="005E0033" w:rsidRPr="005E0033" w:rsidRDefault="005E0033" w:rsidP="005E0033">
      <w:pPr>
        <w:rPr>
          <w:rFonts w:ascii="Palatino Linotype" w:hAnsi="Palatino Linotype"/>
        </w:rPr>
      </w:pPr>
    </w:p>
    <w:p w:rsidR="005E0033" w:rsidRPr="005E0033" w:rsidRDefault="005E0033" w:rsidP="005E0033">
      <w:pPr>
        <w:jc w:val="both"/>
        <w:rPr>
          <w:rFonts w:ascii="Palatino Linotype" w:hAnsi="Palatino Linotype"/>
        </w:rPr>
      </w:pPr>
    </w:p>
    <w:p w:rsidR="005E0033" w:rsidRPr="005E0033" w:rsidRDefault="005E0033" w:rsidP="005E0033">
      <w:pPr>
        <w:jc w:val="both"/>
        <w:rPr>
          <w:rFonts w:ascii="Palatino Linotype" w:hAnsi="Palatino Linotype"/>
        </w:rPr>
      </w:pPr>
      <w:r w:rsidRPr="005E0033">
        <w:rPr>
          <w:rFonts w:ascii="Palatino Linotype" w:hAnsi="Palatino Linotype"/>
        </w:rPr>
        <w:t xml:space="preserve">One of the key aspects of small group workshops such as this one in Perth in </w:t>
      </w:r>
      <w:proofErr w:type="gramStart"/>
      <w:r w:rsidRPr="005E0033">
        <w:rPr>
          <w:rFonts w:ascii="Palatino Linotype" w:hAnsi="Palatino Linotype"/>
        </w:rPr>
        <w:t>Aug,</w:t>
      </w:r>
      <w:proofErr w:type="gramEnd"/>
      <w:r w:rsidRPr="005E0033">
        <w:rPr>
          <w:rFonts w:ascii="Palatino Linotype" w:hAnsi="Palatino Linotype"/>
        </w:rPr>
        <w:t xml:space="preserve"> is the face-to-face interactions and resulting social and professional links that develop and then persist. Such workshops are so important for those working in isolation within their </w:t>
      </w:r>
      <w:proofErr w:type="spellStart"/>
      <w:r w:rsidRPr="005E0033">
        <w:rPr>
          <w:rFonts w:ascii="Palatino Linotype" w:hAnsi="Palatino Linotype"/>
        </w:rPr>
        <w:t>speciality</w:t>
      </w:r>
      <w:proofErr w:type="spellEnd"/>
      <w:r w:rsidRPr="005E0033">
        <w:rPr>
          <w:rFonts w:ascii="Palatino Linotype" w:hAnsi="Palatino Linotype"/>
        </w:rPr>
        <w:t xml:space="preserve">, and more so if they are looking to consolidate and develop their skills, and to take what they have learned and share it with local and remote partners. What has been apparent from the previous Crawford/ACIAR funded aquatic health </w:t>
      </w:r>
      <w:proofErr w:type="spellStart"/>
      <w:r w:rsidRPr="005E0033">
        <w:rPr>
          <w:rFonts w:ascii="Palatino Linotype" w:hAnsi="Palatino Linotype"/>
        </w:rPr>
        <w:t>masterclass</w:t>
      </w:r>
      <w:proofErr w:type="spellEnd"/>
      <w:r w:rsidRPr="005E0033">
        <w:rPr>
          <w:rFonts w:ascii="Palatino Linotype" w:hAnsi="Palatino Linotype"/>
        </w:rPr>
        <w:t xml:space="preserve"> in Bangkok in </w:t>
      </w:r>
      <w:proofErr w:type="gramStart"/>
      <w:r w:rsidRPr="005E0033">
        <w:rPr>
          <w:rFonts w:ascii="Palatino Linotype" w:hAnsi="Palatino Linotype"/>
        </w:rPr>
        <w:t>2007,</w:t>
      </w:r>
      <w:proofErr w:type="gramEnd"/>
      <w:r w:rsidRPr="005E0033">
        <w:rPr>
          <w:rFonts w:ascii="Palatino Linotype" w:hAnsi="Palatino Linotype"/>
        </w:rPr>
        <w:t xml:space="preserve"> is that participants have made useful links during the workshop, and then these have continued and flourished using Google Groups or other networking technologies afterwards. </w:t>
      </w:r>
    </w:p>
    <w:p w:rsidR="005E0033" w:rsidRPr="005E0033" w:rsidRDefault="005E0033" w:rsidP="005E0033">
      <w:pPr>
        <w:jc w:val="both"/>
        <w:rPr>
          <w:rFonts w:ascii="Palatino Linotype" w:hAnsi="Palatino Linotype"/>
        </w:rPr>
      </w:pPr>
    </w:p>
    <w:p w:rsidR="005E0033" w:rsidRPr="005E0033" w:rsidRDefault="005E0033" w:rsidP="005E0033">
      <w:pPr>
        <w:jc w:val="both"/>
        <w:rPr>
          <w:rFonts w:ascii="Palatino Linotype" w:hAnsi="Palatino Linotype"/>
        </w:rPr>
      </w:pPr>
      <w:r w:rsidRPr="005E0033">
        <w:rPr>
          <w:rFonts w:ascii="Palatino Linotype" w:hAnsi="Palatino Linotype"/>
        </w:rPr>
        <w:lastRenderedPageBreak/>
        <w:t>This workshop will be the first when we will use internet delivery of virtual microscopy slides, using a Murdoch University online learning management platform (</w:t>
      </w:r>
      <w:proofErr w:type="spellStart"/>
      <w:r w:rsidRPr="005E0033">
        <w:rPr>
          <w:rFonts w:ascii="Palatino Linotype" w:hAnsi="Palatino Linotype"/>
        </w:rPr>
        <w:t>Moodle</w:t>
      </w:r>
      <w:proofErr w:type="spellEnd"/>
      <w:r w:rsidRPr="005E0033">
        <w:rPr>
          <w:rFonts w:ascii="Palatino Linotype" w:hAnsi="Palatino Linotype"/>
        </w:rPr>
        <w:t>) that will allow participants both to access the educational material online afterwards, and perhaps share with colleagues, and to continue to share further new case material for discussion and education. The technology for large-file serving, as required for digital or virtual microscopy, has only recently matured, and is facilitated by our ability to digitally to extract key regions of interest from whole slide images, allowing high speed download of the smaller extracts. Also, we can attach educational labels and comments electronically to the images, which is important once face-to-face opportunities have finished.</w:t>
      </w:r>
    </w:p>
    <w:p w:rsidR="00692B3D" w:rsidRDefault="00692B3D" w:rsidP="00DA5C3E">
      <w:pPr>
        <w:rPr>
          <w:rFonts w:ascii="Palatino Linotype" w:hAnsi="Palatino Linotype"/>
          <w:b/>
        </w:rPr>
      </w:pPr>
    </w:p>
    <w:p w:rsidR="00DA5C3E" w:rsidRDefault="00DA5C3E" w:rsidP="00DA5C3E">
      <w:pPr>
        <w:rPr>
          <w:rFonts w:ascii="Palatino Linotype" w:hAnsi="Palatino Linotype"/>
          <w:b/>
        </w:rPr>
      </w:pPr>
      <w:r>
        <w:rPr>
          <w:rFonts w:ascii="Palatino Linotype" w:hAnsi="Palatino Linotype"/>
          <w:b/>
        </w:rPr>
        <w:t>We look forward to seeing you in Perth in Aug. Please do not hesitate to ask for clarifications if you have any further queries.</w:t>
      </w:r>
      <w:r w:rsidR="00D9665A">
        <w:rPr>
          <w:rFonts w:ascii="Palatino Linotype" w:hAnsi="Palatino Linotype"/>
          <w:b/>
        </w:rPr>
        <w:t xml:space="preserve"> And of course, we will welcome any suggestions for topics that will add to the learning experience at this workshop.</w:t>
      </w:r>
    </w:p>
    <w:p w:rsidR="00D9665A" w:rsidRDefault="00D9665A" w:rsidP="00DA5C3E">
      <w:pPr>
        <w:rPr>
          <w:rFonts w:ascii="Palatino Linotype" w:hAnsi="Palatino Linotype"/>
          <w:b/>
        </w:rPr>
      </w:pPr>
    </w:p>
    <w:p w:rsidR="00D9665A" w:rsidRPr="00D9665A" w:rsidRDefault="00D9665A" w:rsidP="00DA5C3E">
      <w:pPr>
        <w:rPr>
          <w:rFonts w:ascii="Palatino Linotype" w:hAnsi="Palatino Linotype"/>
          <w:b/>
          <w:i/>
          <w:sz w:val="28"/>
          <w:szCs w:val="28"/>
        </w:rPr>
      </w:pPr>
      <w:r w:rsidRPr="00D9665A">
        <w:rPr>
          <w:rFonts w:ascii="Palatino Linotype" w:hAnsi="Palatino Linotype"/>
          <w:b/>
          <w:i/>
          <w:sz w:val="28"/>
          <w:szCs w:val="28"/>
        </w:rPr>
        <w:t>Susan</w:t>
      </w:r>
    </w:p>
    <w:sectPr w:rsidR="00D9665A" w:rsidRPr="00D9665A" w:rsidSect="00DB1CB1">
      <w:headerReference w:type="default" r:id="rId18"/>
      <w:pgSz w:w="12240" w:h="15840"/>
      <w:pgMar w:top="709" w:right="1041" w:bottom="567" w:left="1797"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72EC" w:rsidRDefault="000C72EC" w:rsidP="00CB7A9F">
      <w:r>
        <w:separator/>
      </w:r>
    </w:p>
  </w:endnote>
  <w:endnote w:type="continuationSeparator" w:id="0">
    <w:p w:rsidR="000C72EC" w:rsidRDefault="000C72EC" w:rsidP="00CB7A9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387" w:usb1="40000013" w:usb2="00000000" w:usb3="00000000" w:csb0="0000019F" w:csb1="00000000"/>
  </w:font>
  <w:font w:name="ShannonStd-Book">
    <w:panose1 w:val="00000000000000000000"/>
    <w:charset w:val="00"/>
    <w:family w:val="roman"/>
    <w:notTrueType/>
    <w:pitch w:val="default"/>
    <w:sig w:usb0="00000003" w:usb1="00000000" w:usb2="00000000" w:usb3="00000000" w:csb0="00000001" w:csb1="00000000"/>
  </w:font>
  <w:font w:name="ShannonStd-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Palatino Linotype" w:hAnsi="Palatino Linotype"/>
        <w:b/>
      </w:rPr>
      <w:id w:val="250395305"/>
      <w:docPartObj>
        <w:docPartGallery w:val="Page Numbers (Top of Page)"/>
        <w:docPartUnique/>
      </w:docPartObj>
    </w:sdtPr>
    <w:sdtContent>
      <w:p w:rsidR="00134268" w:rsidRPr="002320A3" w:rsidRDefault="00134268">
        <w:pPr>
          <w:rPr>
            <w:rFonts w:ascii="Palatino Linotype" w:hAnsi="Palatino Linotype"/>
            <w:b/>
          </w:rPr>
        </w:pPr>
        <w:r w:rsidRPr="002320A3">
          <w:rPr>
            <w:rFonts w:ascii="Palatino Linotype" w:hAnsi="Palatino Linotype"/>
            <w:b/>
            <w:i/>
          </w:rPr>
          <w:t>Fish Pathology Workshop 22-24 Aug 2013</w:t>
        </w:r>
        <w:r w:rsidRPr="002320A3">
          <w:rPr>
            <w:rFonts w:ascii="Palatino Linotype" w:hAnsi="Palatino Linotype"/>
            <w:b/>
          </w:rPr>
          <w:tab/>
        </w:r>
        <w:r w:rsidRPr="002320A3">
          <w:rPr>
            <w:rFonts w:ascii="Palatino Linotype" w:hAnsi="Palatino Linotype"/>
            <w:b/>
          </w:rPr>
          <w:tab/>
        </w:r>
        <w:r w:rsidRPr="002320A3">
          <w:rPr>
            <w:rFonts w:ascii="Palatino Linotype" w:hAnsi="Palatino Linotype"/>
            <w:b/>
          </w:rPr>
          <w:tab/>
          <w:t xml:space="preserve"> </w:t>
        </w:r>
        <w:r w:rsidRPr="002320A3">
          <w:rPr>
            <w:rFonts w:ascii="Palatino Linotype" w:hAnsi="Palatino Linotype"/>
          </w:rPr>
          <w:t xml:space="preserve">Page </w:t>
        </w:r>
        <w:r w:rsidR="00F172FB" w:rsidRPr="002320A3">
          <w:rPr>
            <w:rFonts w:ascii="Palatino Linotype" w:hAnsi="Palatino Linotype"/>
          </w:rPr>
          <w:fldChar w:fldCharType="begin"/>
        </w:r>
        <w:r w:rsidRPr="002320A3">
          <w:rPr>
            <w:rFonts w:ascii="Palatino Linotype" w:hAnsi="Palatino Linotype"/>
          </w:rPr>
          <w:instrText xml:space="preserve"> PAGE </w:instrText>
        </w:r>
        <w:r w:rsidR="00F172FB" w:rsidRPr="002320A3">
          <w:rPr>
            <w:rFonts w:ascii="Palatino Linotype" w:hAnsi="Palatino Linotype"/>
          </w:rPr>
          <w:fldChar w:fldCharType="separate"/>
        </w:r>
        <w:r w:rsidR="009E5BF3">
          <w:rPr>
            <w:rFonts w:ascii="Palatino Linotype" w:hAnsi="Palatino Linotype"/>
            <w:noProof/>
          </w:rPr>
          <w:t>1</w:t>
        </w:r>
        <w:r w:rsidR="00F172FB" w:rsidRPr="002320A3">
          <w:rPr>
            <w:rFonts w:ascii="Palatino Linotype" w:hAnsi="Palatino Linotype"/>
          </w:rPr>
          <w:fldChar w:fldCharType="end"/>
        </w:r>
        <w:r w:rsidRPr="002320A3">
          <w:rPr>
            <w:rFonts w:ascii="Palatino Linotype" w:hAnsi="Palatino Linotype"/>
          </w:rPr>
          <w:t xml:space="preserve"> of </w:t>
        </w:r>
        <w:r w:rsidR="00F172FB" w:rsidRPr="002320A3">
          <w:rPr>
            <w:rFonts w:ascii="Palatino Linotype" w:hAnsi="Palatino Linotype"/>
          </w:rPr>
          <w:fldChar w:fldCharType="begin"/>
        </w:r>
        <w:r w:rsidRPr="002320A3">
          <w:rPr>
            <w:rFonts w:ascii="Palatino Linotype" w:hAnsi="Palatino Linotype"/>
          </w:rPr>
          <w:instrText xml:space="preserve"> NUMPAGES  </w:instrText>
        </w:r>
        <w:r w:rsidR="00F172FB" w:rsidRPr="002320A3">
          <w:rPr>
            <w:rFonts w:ascii="Palatino Linotype" w:hAnsi="Palatino Linotype"/>
          </w:rPr>
          <w:fldChar w:fldCharType="separate"/>
        </w:r>
        <w:r w:rsidR="009E5BF3">
          <w:rPr>
            <w:rFonts w:ascii="Palatino Linotype" w:hAnsi="Palatino Linotype"/>
            <w:noProof/>
          </w:rPr>
          <w:t>10</w:t>
        </w:r>
        <w:r w:rsidR="00F172FB" w:rsidRPr="002320A3">
          <w:rPr>
            <w:rFonts w:ascii="Palatino Linotype" w:hAnsi="Palatino Linotype"/>
          </w:rPr>
          <w:fldChar w:fldCharType="end"/>
        </w:r>
      </w:p>
    </w:sdtContent>
  </w:sdt>
  <w:p w:rsidR="00134268" w:rsidRDefault="0013426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72EC" w:rsidRDefault="000C72EC" w:rsidP="00CB7A9F">
      <w:r>
        <w:separator/>
      </w:r>
    </w:p>
  </w:footnote>
  <w:footnote w:type="continuationSeparator" w:id="0">
    <w:p w:rsidR="000C72EC" w:rsidRDefault="000C72EC" w:rsidP="00CB7A9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268" w:rsidRDefault="00134268" w:rsidP="009B31FF">
    <w:pPr>
      <w:pStyle w:val="Header"/>
    </w:pPr>
    <w:r>
      <w:rPr>
        <w:noProof/>
        <w:lang w:val="en-AU" w:eastAsia="en-AU"/>
      </w:rPr>
      <w:drawing>
        <wp:inline distT="0" distB="0" distL="0" distR="0">
          <wp:extent cx="1476375" cy="609600"/>
          <wp:effectExtent l="19050" t="0" r="9525" b="0"/>
          <wp:docPr id="27" name="Picture 27" descr="2lev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lev_logo"/>
                  <pic:cNvPicPr>
                    <a:picLocks noChangeAspect="1" noChangeArrowheads="1"/>
                  </pic:cNvPicPr>
                </pic:nvPicPr>
                <pic:blipFill>
                  <a:blip r:embed="rId1"/>
                  <a:srcRect/>
                  <a:stretch>
                    <a:fillRect/>
                  </a:stretch>
                </pic:blipFill>
                <pic:spPr bwMode="auto">
                  <a:xfrm>
                    <a:off x="0" y="0"/>
                    <a:ext cx="1476375" cy="609600"/>
                  </a:xfrm>
                  <a:prstGeom prst="rect">
                    <a:avLst/>
                  </a:prstGeom>
                  <a:noFill/>
                  <a:ln w="9525">
                    <a:noFill/>
                    <a:miter lim="800000"/>
                    <a:headEnd/>
                    <a:tailEnd/>
                  </a:ln>
                </pic:spPr>
              </pic:pic>
            </a:graphicData>
          </a:graphic>
        </wp:inline>
      </w:drawing>
    </w:r>
    <w:r>
      <w:rPr>
        <w:noProof/>
        <w:lang w:val="en-AU" w:eastAsia="en-AU"/>
      </w:rPr>
      <w:tab/>
    </w:r>
    <w:r>
      <w:rPr>
        <w:noProof/>
        <w:lang w:val="en-AU" w:eastAsia="en-AU"/>
      </w:rPr>
      <w:tab/>
    </w:r>
    <w:r>
      <w:rPr>
        <w:noProof/>
        <w:lang w:val="en-AU" w:eastAsia="en-AU"/>
      </w:rPr>
      <w:drawing>
        <wp:inline distT="0" distB="0" distL="0" distR="0">
          <wp:extent cx="1066800" cy="866775"/>
          <wp:effectExtent l="19050" t="0" r="0" b="0"/>
          <wp:docPr id="2" name="Picture 2" descr="http://our.murdoch.edu.au/Development-and-Communications-Office/_image/Design-Images/LogoDownloads/Murdoch_Port_RGB_12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our.murdoch.edu.au/Development-and-Communications-Office/_image/Design-Images/LogoDownloads/Murdoch_Port_RGB_1200px.jpg/"/>
                  <pic:cNvPicPr>
                    <a:picLocks noChangeAspect="1" noChangeArrowheads="1"/>
                  </pic:cNvPicPr>
                </pic:nvPicPr>
                <pic:blipFill>
                  <a:blip r:embed="rId2"/>
                  <a:srcRect/>
                  <a:stretch>
                    <a:fillRect/>
                  </a:stretch>
                </pic:blipFill>
                <pic:spPr bwMode="auto">
                  <a:xfrm>
                    <a:off x="0" y="0"/>
                    <a:ext cx="1066800" cy="866775"/>
                  </a:xfrm>
                  <a:prstGeom prst="rect">
                    <a:avLst/>
                  </a:prstGeom>
                  <a:noFill/>
                  <a:ln w="9525">
                    <a:noFill/>
                    <a:miter lim="800000"/>
                    <a:headEnd/>
                    <a:tailEnd/>
                  </a:ln>
                </pic:spPr>
              </pic:pic>
            </a:graphicData>
          </a:graphic>
        </wp:inline>
      </w:drawing>
    </w:r>
  </w:p>
  <w:p w:rsidR="00134268" w:rsidRDefault="0013426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268" w:rsidRDefault="00134268" w:rsidP="009B31FF">
    <w:pPr>
      <w:pStyle w:val="Header"/>
    </w:pPr>
    <w:r>
      <w:rPr>
        <w:noProof/>
        <w:lang w:val="en-AU" w:eastAsia="en-AU"/>
      </w:rPr>
      <w:tab/>
    </w:r>
    <w:r>
      <w:rPr>
        <w:noProof/>
        <w:lang w:val="en-AU" w:eastAsia="en-AU"/>
      </w:rPr>
      <w:tab/>
    </w:r>
  </w:p>
  <w:p w:rsidR="00134268" w:rsidRDefault="00134268">
    <w:pPr>
      <w:pStyle w:val="Header"/>
    </w:pPr>
    <w:r>
      <w:rPr>
        <w:noProof/>
        <w:lang w:val="en-AU" w:eastAsia="en-AU"/>
      </w:rPr>
      <w:drawing>
        <wp:inline distT="0" distB="0" distL="0" distR="0">
          <wp:extent cx="1647825" cy="657225"/>
          <wp:effectExtent l="19050" t="0" r="9525" b="0"/>
          <wp:docPr id="25" name="Picture 25" descr="frd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rdc.gif"/>
                  <pic:cNvPicPr>
                    <a:picLocks noChangeAspect="1" noChangeArrowheads="1"/>
                  </pic:cNvPicPr>
                </pic:nvPicPr>
                <pic:blipFill>
                  <a:blip r:embed="rId1"/>
                  <a:srcRect/>
                  <a:stretch>
                    <a:fillRect/>
                  </a:stretch>
                </pic:blipFill>
                <pic:spPr bwMode="auto">
                  <a:xfrm>
                    <a:off x="0" y="0"/>
                    <a:ext cx="1647825" cy="657225"/>
                  </a:xfrm>
                  <a:prstGeom prst="rect">
                    <a:avLst/>
                  </a:prstGeom>
                  <a:noFill/>
                  <a:ln w="9525">
                    <a:noFill/>
                    <a:miter lim="800000"/>
                    <a:headEnd/>
                    <a:tailEnd/>
                  </a:ln>
                </pic:spPr>
              </pic:pic>
            </a:graphicData>
          </a:graphic>
        </wp:inline>
      </w:drawing>
    </w:r>
    <w:r>
      <w:rPr>
        <w:noProof/>
        <w:lang w:val="en-AU" w:eastAsia="en-AU"/>
      </w:rPr>
      <w:tab/>
    </w:r>
    <w:r>
      <w:rPr>
        <w:noProof/>
        <w:lang w:val="en-AU" w:eastAsia="en-AU"/>
      </w:rPr>
      <w:tab/>
    </w:r>
    <w:r>
      <w:rPr>
        <w:noProof/>
        <w:lang w:val="en-AU" w:eastAsia="en-AU"/>
      </w:rPr>
      <w:drawing>
        <wp:inline distT="0" distB="0" distL="0" distR="0">
          <wp:extent cx="1066800" cy="866775"/>
          <wp:effectExtent l="19050" t="0" r="0" b="0"/>
          <wp:docPr id="26" name="Picture 26" descr="http://our.murdoch.edu.au/Development-and-Communications-Office/_image/Design-Images/LogoDownloads/Murdoch_Port_RGB_12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our.murdoch.edu.au/Development-and-Communications-Office/_image/Design-Images/LogoDownloads/Murdoch_Port_RGB_1200px.jpg/"/>
                  <pic:cNvPicPr>
                    <a:picLocks noChangeAspect="1" noChangeArrowheads="1"/>
                  </pic:cNvPicPr>
                </pic:nvPicPr>
                <pic:blipFill>
                  <a:blip r:embed="rId2"/>
                  <a:srcRect/>
                  <a:stretch>
                    <a:fillRect/>
                  </a:stretch>
                </pic:blipFill>
                <pic:spPr bwMode="auto">
                  <a:xfrm>
                    <a:off x="0" y="0"/>
                    <a:ext cx="1066800" cy="86677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0836C5"/>
    <w:multiLevelType w:val="hybridMultilevel"/>
    <w:tmpl w:val="C8005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F7215B2"/>
    <w:multiLevelType w:val="hybridMultilevel"/>
    <w:tmpl w:val="F5F429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317B6FB2"/>
    <w:multiLevelType w:val="hybridMultilevel"/>
    <w:tmpl w:val="8EE0C6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31BF2FA4"/>
    <w:multiLevelType w:val="hybridMultilevel"/>
    <w:tmpl w:val="A0265F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4D57EDD"/>
    <w:multiLevelType w:val="hybridMultilevel"/>
    <w:tmpl w:val="03C4F334"/>
    <w:lvl w:ilvl="0" w:tplc="C5BAE87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B8B0017"/>
    <w:multiLevelType w:val="hybridMultilevel"/>
    <w:tmpl w:val="1FF686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40D5673A"/>
    <w:multiLevelType w:val="hybridMultilevel"/>
    <w:tmpl w:val="EBAE0EAE"/>
    <w:lvl w:ilvl="0" w:tplc="0C090001">
      <w:start w:val="1"/>
      <w:numFmt w:val="bullet"/>
      <w:lvlText w:val=""/>
      <w:lvlJc w:val="left"/>
      <w:pPr>
        <w:ind w:left="745" w:hanging="360"/>
      </w:pPr>
      <w:rPr>
        <w:rFonts w:ascii="Symbol" w:hAnsi="Symbol" w:hint="default"/>
      </w:rPr>
    </w:lvl>
    <w:lvl w:ilvl="1" w:tplc="0C090003" w:tentative="1">
      <w:start w:val="1"/>
      <w:numFmt w:val="bullet"/>
      <w:lvlText w:val="o"/>
      <w:lvlJc w:val="left"/>
      <w:pPr>
        <w:ind w:left="1465" w:hanging="360"/>
      </w:pPr>
      <w:rPr>
        <w:rFonts w:ascii="Courier New" w:hAnsi="Courier New" w:cs="Courier New" w:hint="default"/>
      </w:rPr>
    </w:lvl>
    <w:lvl w:ilvl="2" w:tplc="0C090005" w:tentative="1">
      <w:start w:val="1"/>
      <w:numFmt w:val="bullet"/>
      <w:lvlText w:val=""/>
      <w:lvlJc w:val="left"/>
      <w:pPr>
        <w:ind w:left="2185" w:hanging="360"/>
      </w:pPr>
      <w:rPr>
        <w:rFonts w:ascii="Wingdings" w:hAnsi="Wingdings" w:hint="default"/>
      </w:rPr>
    </w:lvl>
    <w:lvl w:ilvl="3" w:tplc="0C090001" w:tentative="1">
      <w:start w:val="1"/>
      <w:numFmt w:val="bullet"/>
      <w:lvlText w:val=""/>
      <w:lvlJc w:val="left"/>
      <w:pPr>
        <w:ind w:left="2905" w:hanging="360"/>
      </w:pPr>
      <w:rPr>
        <w:rFonts w:ascii="Symbol" w:hAnsi="Symbol" w:hint="default"/>
      </w:rPr>
    </w:lvl>
    <w:lvl w:ilvl="4" w:tplc="0C090003" w:tentative="1">
      <w:start w:val="1"/>
      <w:numFmt w:val="bullet"/>
      <w:lvlText w:val="o"/>
      <w:lvlJc w:val="left"/>
      <w:pPr>
        <w:ind w:left="3625" w:hanging="360"/>
      </w:pPr>
      <w:rPr>
        <w:rFonts w:ascii="Courier New" w:hAnsi="Courier New" w:cs="Courier New" w:hint="default"/>
      </w:rPr>
    </w:lvl>
    <w:lvl w:ilvl="5" w:tplc="0C090005" w:tentative="1">
      <w:start w:val="1"/>
      <w:numFmt w:val="bullet"/>
      <w:lvlText w:val=""/>
      <w:lvlJc w:val="left"/>
      <w:pPr>
        <w:ind w:left="4345" w:hanging="360"/>
      </w:pPr>
      <w:rPr>
        <w:rFonts w:ascii="Wingdings" w:hAnsi="Wingdings" w:hint="default"/>
      </w:rPr>
    </w:lvl>
    <w:lvl w:ilvl="6" w:tplc="0C090001" w:tentative="1">
      <w:start w:val="1"/>
      <w:numFmt w:val="bullet"/>
      <w:lvlText w:val=""/>
      <w:lvlJc w:val="left"/>
      <w:pPr>
        <w:ind w:left="5065" w:hanging="360"/>
      </w:pPr>
      <w:rPr>
        <w:rFonts w:ascii="Symbol" w:hAnsi="Symbol" w:hint="default"/>
      </w:rPr>
    </w:lvl>
    <w:lvl w:ilvl="7" w:tplc="0C090003" w:tentative="1">
      <w:start w:val="1"/>
      <w:numFmt w:val="bullet"/>
      <w:lvlText w:val="o"/>
      <w:lvlJc w:val="left"/>
      <w:pPr>
        <w:ind w:left="5785" w:hanging="360"/>
      </w:pPr>
      <w:rPr>
        <w:rFonts w:ascii="Courier New" w:hAnsi="Courier New" w:cs="Courier New" w:hint="default"/>
      </w:rPr>
    </w:lvl>
    <w:lvl w:ilvl="8" w:tplc="0C090005" w:tentative="1">
      <w:start w:val="1"/>
      <w:numFmt w:val="bullet"/>
      <w:lvlText w:val=""/>
      <w:lvlJc w:val="left"/>
      <w:pPr>
        <w:ind w:left="6505" w:hanging="360"/>
      </w:pPr>
      <w:rPr>
        <w:rFonts w:ascii="Wingdings" w:hAnsi="Wingdings" w:hint="default"/>
      </w:rPr>
    </w:lvl>
  </w:abstractNum>
  <w:abstractNum w:abstractNumId="7">
    <w:nsid w:val="558B7A7A"/>
    <w:multiLevelType w:val="hybridMultilevel"/>
    <w:tmpl w:val="53987BF6"/>
    <w:lvl w:ilvl="0" w:tplc="C8D8834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55A90E59"/>
    <w:multiLevelType w:val="hybridMultilevel"/>
    <w:tmpl w:val="4B8A7E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5F1337F2"/>
    <w:multiLevelType w:val="hybridMultilevel"/>
    <w:tmpl w:val="1DEEB3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672827DC"/>
    <w:multiLevelType w:val="hybridMultilevel"/>
    <w:tmpl w:val="9A6251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6C0428B3"/>
    <w:multiLevelType w:val="hybridMultilevel"/>
    <w:tmpl w:val="6A2A4A22"/>
    <w:lvl w:ilvl="0" w:tplc="3A86A71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D3E2674"/>
    <w:multiLevelType w:val="hybridMultilevel"/>
    <w:tmpl w:val="D550FE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7BE5661D"/>
    <w:multiLevelType w:val="hybridMultilevel"/>
    <w:tmpl w:val="4DECBF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7FA8201A"/>
    <w:multiLevelType w:val="hybridMultilevel"/>
    <w:tmpl w:val="44F4DBF8"/>
    <w:lvl w:ilvl="0" w:tplc="0C090001">
      <w:start w:val="1"/>
      <w:numFmt w:val="bullet"/>
      <w:lvlText w:val=""/>
      <w:lvlJc w:val="left"/>
      <w:pPr>
        <w:ind w:left="745" w:hanging="360"/>
      </w:pPr>
      <w:rPr>
        <w:rFonts w:ascii="Symbol" w:hAnsi="Symbol" w:hint="default"/>
      </w:rPr>
    </w:lvl>
    <w:lvl w:ilvl="1" w:tplc="0C090003" w:tentative="1">
      <w:start w:val="1"/>
      <w:numFmt w:val="bullet"/>
      <w:lvlText w:val="o"/>
      <w:lvlJc w:val="left"/>
      <w:pPr>
        <w:ind w:left="1465" w:hanging="360"/>
      </w:pPr>
      <w:rPr>
        <w:rFonts w:ascii="Courier New" w:hAnsi="Courier New" w:cs="Courier New" w:hint="default"/>
      </w:rPr>
    </w:lvl>
    <w:lvl w:ilvl="2" w:tplc="0C090005" w:tentative="1">
      <w:start w:val="1"/>
      <w:numFmt w:val="bullet"/>
      <w:lvlText w:val=""/>
      <w:lvlJc w:val="left"/>
      <w:pPr>
        <w:ind w:left="2185" w:hanging="360"/>
      </w:pPr>
      <w:rPr>
        <w:rFonts w:ascii="Wingdings" w:hAnsi="Wingdings" w:hint="default"/>
      </w:rPr>
    </w:lvl>
    <w:lvl w:ilvl="3" w:tplc="0C090001" w:tentative="1">
      <w:start w:val="1"/>
      <w:numFmt w:val="bullet"/>
      <w:lvlText w:val=""/>
      <w:lvlJc w:val="left"/>
      <w:pPr>
        <w:ind w:left="2905" w:hanging="360"/>
      </w:pPr>
      <w:rPr>
        <w:rFonts w:ascii="Symbol" w:hAnsi="Symbol" w:hint="default"/>
      </w:rPr>
    </w:lvl>
    <w:lvl w:ilvl="4" w:tplc="0C090003" w:tentative="1">
      <w:start w:val="1"/>
      <w:numFmt w:val="bullet"/>
      <w:lvlText w:val="o"/>
      <w:lvlJc w:val="left"/>
      <w:pPr>
        <w:ind w:left="3625" w:hanging="360"/>
      </w:pPr>
      <w:rPr>
        <w:rFonts w:ascii="Courier New" w:hAnsi="Courier New" w:cs="Courier New" w:hint="default"/>
      </w:rPr>
    </w:lvl>
    <w:lvl w:ilvl="5" w:tplc="0C090005" w:tentative="1">
      <w:start w:val="1"/>
      <w:numFmt w:val="bullet"/>
      <w:lvlText w:val=""/>
      <w:lvlJc w:val="left"/>
      <w:pPr>
        <w:ind w:left="4345" w:hanging="360"/>
      </w:pPr>
      <w:rPr>
        <w:rFonts w:ascii="Wingdings" w:hAnsi="Wingdings" w:hint="default"/>
      </w:rPr>
    </w:lvl>
    <w:lvl w:ilvl="6" w:tplc="0C090001" w:tentative="1">
      <w:start w:val="1"/>
      <w:numFmt w:val="bullet"/>
      <w:lvlText w:val=""/>
      <w:lvlJc w:val="left"/>
      <w:pPr>
        <w:ind w:left="5065" w:hanging="360"/>
      </w:pPr>
      <w:rPr>
        <w:rFonts w:ascii="Symbol" w:hAnsi="Symbol" w:hint="default"/>
      </w:rPr>
    </w:lvl>
    <w:lvl w:ilvl="7" w:tplc="0C090003" w:tentative="1">
      <w:start w:val="1"/>
      <w:numFmt w:val="bullet"/>
      <w:lvlText w:val="o"/>
      <w:lvlJc w:val="left"/>
      <w:pPr>
        <w:ind w:left="5785" w:hanging="360"/>
      </w:pPr>
      <w:rPr>
        <w:rFonts w:ascii="Courier New" w:hAnsi="Courier New" w:cs="Courier New" w:hint="default"/>
      </w:rPr>
    </w:lvl>
    <w:lvl w:ilvl="8" w:tplc="0C090005" w:tentative="1">
      <w:start w:val="1"/>
      <w:numFmt w:val="bullet"/>
      <w:lvlText w:val=""/>
      <w:lvlJc w:val="left"/>
      <w:pPr>
        <w:ind w:left="6505" w:hanging="360"/>
      </w:pPr>
      <w:rPr>
        <w:rFonts w:ascii="Wingdings" w:hAnsi="Wingdings" w:hint="default"/>
      </w:rPr>
    </w:lvl>
  </w:abstractNum>
  <w:num w:numId="1">
    <w:abstractNumId w:val="0"/>
  </w:num>
  <w:num w:numId="2">
    <w:abstractNumId w:val="4"/>
  </w:num>
  <w:num w:numId="3">
    <w:abstractNumId w:val="11"/>
  </w:num>
  <w:num w:numId="4">
    <w:abstractNumId w:val="3"/>
  </w:num>
  <w:num w:numId="5">
    <w:abstractNumId w:val="12"/>
  </w:num>
  <w:num w:numId="6">
    <w:abstractNumId w:val="5"/>
  </w:num>
  <w:num w:numId="7">
    <w:abstractNumId w:val="7"/>
  </w:num>
  <w:num w:numId="8">
    <w:abstractNumId w:val="13"/>
  </w:num>
  <w:num w:numId="9">
    <w:abstractNumId w:val="1"/>
  </w:num>
  <w:num w:numId="10">
    <w:abstractNumId w:val="8"/>
  </w:num>
  <w:num w:numId="11">
    <w:abstractNumId w:val="9"/>
  </w:num>
  <w:num w:numId="12">
    <w:abstractNumId w:val="14"/>
  </w:num>
  <w:num w:numId="13">
    <w:abstractNumId w:val="2"/>
  </w:num>
  <w:num w:numId="14">
    <w:abstractNumId w:val="6"/>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hdrShapeDefaults>
    <o:shapedefaults v:ext="edit" spidmax="27650"/>
  </w:hdrShapeDefaults>
  <w:footnotePr>
    <w:footnote w:id="-1"/>
    <w:footnote w:id="0"/>
  </w:footnotePr>
  <w:endnotePr>
    <w:endnote w:id="-1"/>
    <w:endnote w:id="0"/>
  </w:endnotePr>
  <w:compat/>
  <w:rsids>
    <w:rsidRoot w:val="00403CAF"/>
    <w:rsid w:val="000035F0"/>
    <w:rsid w:val="00004F00"/>
    <w:rsid w:val="0000613D"/>
    <w:rsid w:val="000103A1"/>
    <w:rsid w:val="000109F4"/>
    <w:rsid w:val="00010E4B"/>
    <w:rsid w:val="00011B67"/>
    <w:rsid w:val="000125A9"/>
    <w:rsid w:val="000134AB"/>
    <w:rsid w:val="00013513"/>
    <w:rsid w:val="0002387D"/>
    <w:rsid w:val="00024794"/>
    <w:rsid w:val="00025C57"/>
    <w:rsid w:val="0002610E"/>
    <w:rsid w:val="000266E2"/>
    <w:rsid w:val="00027803"/>
    <w:rsid w:val="00031490"/>
    <w:rsid w:val="000333CB"/>
    <w:rsid w:val="00034074"/>
    <w:rsid w:val="00035EC0"/>
    <w:rsid w:val="00036129"/>
    <w:rsid w:val="0003763E"/>
    <w:rsid w:val="00040C00"/>
    <w:rsid w:val="00041A5A"/>
    <w:rsid w:val="00042220"/>
    <w:rsid w:val="00045B21"/>
    <w:rsid w:val="0005004E"/>
    <w:rsid w:val="000577CF"/>
    <w:rsid w:val="00063218"/>
    <w:rsid w:val="00063361"/>
    <w:rsid w:val="000634A2"/>
    <w:rsid w:val="00063768"/>
    <w:rsid w:val="00065070"/>
    <w:rsid w:val="00070D34"/>
    <w:rsid w:val="000716F0"/>
    <w:rsid w:val="0007205B"/>
    <w:rsid w:val="000759E5"/>
    <w:rsid w:val="00077990"/>
    <w:rsid w:val="00080D0E"/>
    <w:rsid w:val="00080D84"/>
    <w:rsid w:val="00081E45"/>
    <w:rsid w:val="00084608"/>
    <w:rsid w:val="00085903"/>
    <w:rsid w:val="000901AB"/>
    <w:rsid w:val="000906FB"/>
    <w:rsid w:val="00092015"/>
    <w:rsid w:val="000942C4"/>
    <w:rsid w:val="00094846"/>
    <w:rsid w:val="000A0085"/>
    <w:rsid w:val="000A09EE"/>
    <w:rsid w:val="000A0CA3"/>
    <w:rsid w:val="000A1AC5"/>
    <w:rsid w:val="000A463A"/>
    <w:rsid w:val="000A60ED"/>
    <w:rsid w:val="000A6905"/>
    <w:rsid w:val="000A6F5D"/>
    <w:rsid w:val="000B02A1"/>
    <w:rsid w:val="000B1B65"/>
    <w:rsid w:val="000B1E62"/>
    <w:rsid w:val="000B29B3"/>
    <w:rsid w:val="000B5FE1"/>
    <w:rsid w:val="000C1B6F"/>
    <w:rsid w:val="000C2127"/>
    <w:rsid w:val="000C2427"/>
    <w:rsid w:val="000C3162"/>
    <w:rsid w:val="000C3B9F"/>
    <w:rsid w:val="000C4E9C"/>
    <w:rsid w:val="000C5F92"/>
    <w:rsid w:val="000C72EC"/>
    <w:rsid w:val="000C76F9"/>
    <w:rsid w:val="000D0D20"/>
    <w:rsid w:val="000D2AC9"/>
    <w:rsid w:val="000D44B7"/>
    <w:rsid w:val="000D4FC4"/>
    <w:rsid w:val="000D5479"/>
    <w:rsid w:val="000D5DBE"/>
    <w:rsid w:val="000D6364"/>
    <w:rsid w:val="000E2362"/>
    <w:rsid w:val="000E3DAC"/>
    <w:rsid w:val="000E6937"/>
    <w:rsid w:val="000E77F2"/>
    <w:rsid w:val="000E7A04"/>
    <w:rsid w:val="000F17D7"/>
    <w:rsid w:val="000F461E"/>
    <w:rsid w:val="000F4D7E"/>
    <w:rsid w:val="000F5CD6"/>
    <w:rsid w:val="000F74A1"/>
    <w:rsid w:val="00103998"/>
    <w:rsid w:val="00114E81"/>
    <w:rsid w:val="00117B96"/>
    <w:rsid w:val="0012109B"/>
    <w:rsid w:val="001216FF"/>
    <w:rsid w:val="00122BAB"/>
    <w:rsid w:val="00122FB8"/>
    <w:rsid w:val="001252CA"/>
    <w:rsid w:val="001255E1"/>
    <w:rsid w:val="00125609"/>
    <w:rsid w:val="001257AA"/>
    <w:rsid w:val="00126203"/>
    <w:rsid w:val="00127C5D"/>
    <w:rsid w:val="00130CCB"/>
    <w:rsid w:val="00131739"/>
    <w:rsid w:val="00131D7D"/>
    <w:rsid w:val="00134268"/>
    <w:rsid w:val="00137B86"/>
    <w:rsid w:val="0014011D"/>
    <w:rsid w:val="001408B7"/>
    <w:rsid w:val="00141D48"/>
    <w:rsid w:val="00144CDA"/>
    <w:rsid w:val="00147413"/>
    <w:rsid w:val="0015247C"/>
    <w:rsid w:val="00154838"/>
    <w:rsid w:val="0015683D"/>
    <w:rsid w:val="00157EF7"/>
    <w:rsid w:val="001618B8"/>
    <w:rsid w:val="001636B1"/>
    <w:rsid w:val="001644A9"/>
    <w:rsid w:val="00166290"/>
    <w:rsid w:val="0016634A"/>
    <w:rsid w:val="00166388"/>
    <w:rsid w:val="00180A97"/>
    <w:rsid w:val="001815B7"/>
    <w:rsid w:val="00184D00"/>
    <w:rsid w:val="001865CB"/>
    <w:rsid w:val="00186D19"/>
    <w:rsid w:val="0019052B"/>
    <w:rsid w:val="00192457"/>
    <w:rsid w:val="0019571A"/>
    <w:rsid w:val="001963C9"/>
    <w:rsid w:val="001A122C"/>
    <w:rsid w:val="001A2016"/>
    <w:rsid w:val="001A39D6"/>
    <w:rsid w:val="001A651D"/>
    <w:rsid w:val="001B192E"/>
    <w:rsid w:val="001B2B79"/>
    <w:rsid w:val="001B33BB"/>
    <w:rsid w:val="001B3F3B"/>
    <w:rsid w:val="001B5751"/>
    <w:rsid w:val="001C0CB1"/>
    <w:rsid w:val="001C0CEB"/>
    <w:rsid w:val="001C2C3B"/>
    <w:rsid w:val="001C493D"/>
    <w:rsid w:val="001C7426"/>
    <w:rsid w:val="001C76F1"/>
    <w:rsid w:val="001D0168"/>
    <w:rsid w:val="001D3155"/>
    <w:rsid w:val="001D4885"/>
    <w:rsid w:val="001D64EC"/>
    <w:rsid w:val="001E173E"/>
    <w:rsid w:val="001E3027"/>
    <w:rsid w:val="001E3CA3"/>
    <w:rsid w:val="001E4EA5"/>
    <w:rsid w:val="001E5B4C"/>
    <w:rsid w:val="001E719A"/>
    <w:rsid w:val="001F1473"/>
    <w:rsid w:val="001F2150"/>
    <w:rsid w:val="001F2AB1"/>
    <w:rsid w:val="001F2FF1"/>
    <w:rsid w:val="001F3910"/>
    <w:rsid w:val="001F4615"/>
    <w:rsid w:val="001F5912"/>
    <w:rsid w:val="001F7842"/>
    <w:rsid w:val="00200450"/>
    <w:rsid w:val="0020501E"/>
    <w:rsid w:val="0020553B"/>
    <w:rsid w:val="00205CA8"/>
    <w:rsid w:val="00205E72"/>
    <w:rsid w:val="0020798C"/>
    <w:rsid w:val="0021014E"/>
    <w:rsid w:val="0021084A"/>
    <w:rsid w:val="00211705"/>
    <w:rsid w:val="00212A3F"/>
    <w:rsid w:val="0021481C"/>
    <w:rsid w:val="002208D0"/>
    <w:rsid w:val="00223377"/>
    <w:rsid w:val="00225BAE"/>
    <w:rsid w:val="00225D6D"/>
    <w:rsid w:val="002266C8"/>
    <w:rsid w:val="00226EE1"/>
    <w:rsid w:val="002275D2"/>
    <w:rsid w:val="00230991"/>
    <w:rsid w:val="00230A6C"/>
    <w:rsid w:val="00231446"/>
    <w:rsid w:val="0023146E"/>
    <w:rsid w:val="002320A3"/>
    <w:rsid w:val="00232C80"/>
    <w:rsid w:val="00232DB1"/>
    <w:rsid w:val="002330AF"/>
    <w:rsid w:val="00233AF8"/>
    <w:rsid w:val="00234131"/>
    <w:rsid w:val="002354D5"/>
    <w:rsid w:val="00235AEB"/>
    <w:rsid w:val="0024161A"/>
    <w:rsid w:val="0024502B"/>
    <w:rsid w:val="00245E67"/>
    <w:rsid w:val="00246A3A"/>
    <w:rsid w:val="00247715"/>
    <w:rsid w:val="00247ACB"/>
    <w:rsid w:val="00250397"/>
    <w:rsid w:val="00251839"/>
    <w:rsid w:val="00251D2D"/>
    <w:rsid w:val="00251E03"/>
    <w:rsid w:val="00251E26"/>
    <w:rsid w:val="00253A1E"/>
    <w:rsid w:val="00256595"/>
    <w:rsid w:val="0026086B"/>
    <w:rsid w:val="00261517"/>
    <w:rsid w:val="00261D24"/>
    <w:rsid w:val="00263C96"/>
    <w:rsid w:val="0026612A"/>
    <w:rsid w:val="00266ED2"/>
    <w:rsid w:val="0027034A"/>
    <w:rsid w:val="0027042D"/>
    <w:rsid w:val="00271558"/>
    <w:rsid w:val="00273EDF"/>
    <w:rsid w:val="00276C78"/>
    <w:rsid w:val="00280F97"/>
    <w:rsid w:val="002812D5"/>
    <w:rsid w:val="00283C88"/>
    <w:rsid w:val="00285EED"/>
    <w:rsid w:val="00290144"/>
    <w:rsid w:val="00292BEA"/>
    <w:rsid w:val="002A79EB"/>
    <w:rsid w:val="002A7D43"/>
    <w:rsid w:val="002B097D"/>
    <w:rsid w:val="002B09F3"/>
    <w:rsid w:val="002B1682"/>
    <w:rsid w:val="002B2CB6"/>
    <w:rsid w:val="002B31E7"/>
    <w:rsid w:val="002B7E8E"/>
    <w:rsid w:val="002C081E"/>
    <w:rsid w:val="002C3229"/>
    <w:rsid w:val="002C4AE7"/>
    <w:rsid w:val="002C773A"/>
    <w:rsid w:val="002D33CD"/>
    <w:rsid w:val="002D42CA"/>
    <w:rsid w:val="002D659D"/>
    <w:rsid w:val="002D67F0"/>
    <w:rsid w:val="002E0BA3"/>
    <w:rsid w:val="002E0EFB"/>
    <w:rsid w:val="002E1870"/>
    <w:rsid w:val="002E2078"/>
    <w:rsid w:val="002E4BA7"/>
    <w:rsid w:val="002E6609"/>
    <w:rsid w:val="002F08C4"/>
    <w:rsid w:val="002F1026"/>
    <w:rsid w:val="002F2495"/>
    <w:rsid w:val="002F6B0A"/>
    <w:rsid w:val="003005CB"/>
    <w:rsid w:val="00302A1C"/>
    <w:rsid w:val="00302E4C"/>
    <w:rsid w:val="00304E04"/>
    <w:rsid w:val="0030792F"/>
    <w:rsid w:val="00310EB0"/>
    <w:rsid w:val="0031147D"/>
    <w:rsid w:val="003114D1"/>
    <w:rsid w:val="00311B23"/>
    <w:rsid w:val="00311C2A"/>
    <w:rsid w:val="003130F9"/>
    <w:rsid w:val="00314710"/>
    <w:rsid w:val="00315F76"/>
    <w:rsid w:val="00316FC7"/>
    <w:rsid w:val="003175AA"/>
    <w:rsid w:val="0032031A"/>
    <w:rsid w:val="00320793"/>
    <w:rsid w:val="00322132"/>
    <w:rsid w:val="00324D20"/>
    <w:rsid w:val="0033011F"/>
    <w:rsid w:val="003302F5"/>
    <w:rsid w:val="00330E41"/>
    <w:rsid w:val="0033130D"/>
    <w:rsid w:val="00340467"/>
    <w:rsid w:val="00343633"/>
    <w:rsid w:val="00345029"/>
    <w:rsid w:val="003452C0"/>
    <w:rsid w:val="003453EC"/>
    <w:rsid w:val="003500D2"/>
    <w:rsid w:val="003508D3"/>
    <w:rsid w:val="00351D02"/>
    <w:rsid w:val="00352EB7"/>
    <w:rsid w:val="00352F1F"/>
    <w:rsid w:val="00354984"/>
    <w:rsid w:val="003551DF"/>
    <w:rsid w:val="00360F7E"/>
    <w:rsid w:val="003615C9"/>
    <w:rsid w:val="0036324D"/>
    <w:rsid w:val="00363684"/>
    <w:rsid w:val="00364CA1"/>
    <w:rsid w:val="00366C5F"/>
    <w:rsid w:val="00367A40"/>
    <w:rsid w:val="0037030D"/>
    <w:rsid w:val="00370ABF"/>
    <w:rsid w:val="00372134"/>
    <w:rsid w:val="003725EC"/>
    <w:rsid w:val="003730AF"/>
    <w:rsid w:val="00373CDA"/>
    <w:rsid w:val="003751B0"/>
    <w:rsid w:val="00377BAF"/>
    <w:rsid w:val="00380B84"/>
    <w:rsid w:val="00381715"/>
    <w:rsid w:val="0038307A"/>
    <w:rsid w:val="003830D9"/>
    <w:rsid w:val="00386257"/>
    <w:rsid w:val="0038772A"/>
    <w:rsid w:val="00390D63"/>
    <w:rsid w:val="0039157F"/>
    <w:rsid w:val="003943E7"/>
    <w:rsid w:val="003A0869"/>
    <w:rsid w:val="003A15A3"/>
    <w:rsid w:val="003A2337"/>
    <w:rsid w:val="003A3298"/>
    <w:rsid w:val="003A3B3C"/>
    <w:rsid w:val="003A3CA5"/>
    <w:rsid w:val="003A6091"/>
    <w:rsid w:val="003A68EB"/>
    <w:rsid w:val="003B0087"/>
    <w:rsid w:val="003B0207"/>
    <w:rsid w:val="003B15D1"/>
    <w:rsid w:val="003B29AB"/>
    <w:rsid w:val="003B2CCD"/>
    <w:rsid w:val="003B49C2"/>
    <w:rsid w:val="003B67DE"/>
    <w:rsid w:val="003B7162"/>
    <w:rsid w:val="003C29E3"/>
    <w:rsid w:val="003C3127"/>
    <w:rsid w:val="003C4FA2"/>
    <w:rsid w:val="003C5AB7"/>
    <w:rsid w:val="003C6F65"/>
    <w:rsid w:val="003C7816"/>
    <w:rsid w:val="003D21C5"/>
    <w:rsid w:val="003D56FC"/>
    <w:rsid w:val="003D5BDF"/>
    <w:rsid w:val="003D6623"/>
    <w:rsid w:val="003D7DD9"/>
    <w:rsid w:val="003E1B74"/>
    <w:rsid w:val="003E20F8"/>
    <w:rsid w:val="003E22C7"/>
    <w:rsid w:val="003E2D95"/>
    <w:rsid w:val="003E6B21"/>
    <w:rsid w:val="003E73E6"/>
    <w:rsid w:val="003E776C"/>
    <w:rsid w:val="003F123B"/>
    <w:rsid w:val="003F1578"/>
    <w:rsid w:val="003F1B12"/>
    <w:rsid w:val="003F4FC0"/>
    <w:rsid w:val="003F76A6"/>
    <w:rsid w:val="00401A8C"/>
    <w:rsid w:val="00403173"/>
    <w:rsid w:val="0040337D"/>
    <w:rsid w:val="00403CAF"/>
    <w:rsid w:val="00411358"/>
    <w:rsid w:val="0041186D"/>
    <w:rsid w:val="00415B18"/>
    <w:rsid w:val="00415DD7"/>
    <w:rsid w:val="00416069"/>
    <w:rsid w:val="004215E2"/>
    <w:rsid w:val="00422B3C"/>
    <w:rsid w:val="004239E1"/>
    <w:rsid w:val="00425819"/>
    <w:rsid w:val="00425985"/>
    <w:rsid w:val="00425E8A"/>
    <w:rsid w:val="0042707D"/>
    <w:rsid w:val="00431C84"/>
    <w:rsid w:val="00433898"/>
    <w:rsid w:val="00433B7A"/>
    <w:rsid w:val="00435E75"/>
    <w:rsid w:val="004366FE"/>
    <w:rsid w:val="00436768"/>
    <w:rsid w:val="00437148"/>
    <w:rsid w:val="00437787"/>
    <w:rsid w:val="0044552B"/>
    <w:rsid w:val="0044703E"/>
    <w:rsid w:val="00447C3E"/>
    <w:rsid w:val="004536C1"/>
    <w:rsid w:val="0045533C"/>
    <w:rsid w:val="004574C0"/>
    <w:rsid w:val="00462BCE"/>
    <w:rsid w:val="00462DE6"/>
    <w:rsid w:val="0046727F"/>
    <w:rsid w:val="004673CB"/>
    <w:rsid w:val="004701C7"/>
    <w:rsid w:val="004705E8"/>
    <w:rsid w:val="00470630"/>
    <w:rsid w:val="004735EE"/>
    <w:rsid w:val="004744F1"/>
    <w:rsid w:val="0047516D"/>
    <w:rsid w:val="004766C2"/>
    <w:rsid w:val="00476906"/>
    <w:rsid w:val="0048068B"/>
    <w:rsid w:val="004829C3"/>
    <w:rsid w:val="00483088"/>
    <w:rsid w:val="0048341D"/>
    <w:rsid w:val="004858C2"/>
    <w:rsid w:val="00486045"/>
    <w:rsid w:val="004872F9"/>
    <w:rsid w:val="00491468"/>
    <w:rsid w:val="0049215C"/>
    <w:rsid w:val="004A53F8"/>
    <w:rsid w:val="004A79D7"/>
    <w:rsid w:val="004B1BCB"/>
    <w:rsid w:val="004B3358"/>
    <w:rsid w:val="004B4AED"/>
    <w:rsid w:val="004B4AFF"/>
    <w:rsid w:val="004B7545"/>
    <w:rsid w:val="004B768B"/>
    <w:rsid w:val="004C1CE3"/>
    <w:rsid w:val="004C3FBA"/>
    <w:rsid w:val="004C71F5"/>
    <w:rsid w:val="004C7613"/>
    <w:rsid w:val="004D45F1"/>
    <w:rsid w:val="004D63DE"/>
    <w:rsid w:val="004D70EC"/>
    <w:rsid w:val="004D7FCE"/>
    <w:rsid w:val="004E0154"/>
    <w:rsid w:val="004E1395"/>
    <w:rsid w:val="004E3AC1"/>
    <w:rsid w:val="004E3EE9"/>
    <w:rsid w:val="004E44A4"/>
    <w:rsid w:val="004E4D67"/>
    <w:rsid w:val="004E5567"/>
    <w:rsid w:val="004E7493"/>
    <w:rsid w:val="004F482C"/>
    <w:rsid w:val="004F4BA9"/>
    <w:rsid w:val="004F52EB"/>
    <w:rsid w:val="00502904"/>
    <w:rsid w:val="00505BDD"/>
    <w:rsid w:val="0050787E"/>
    <w:rsid w:val="00511B75"/>
    <w:rsid w:val="00511DAF"/>
    <w:rsid w:val="0051242E"/>
    <w:rsid w:val="00513F8A"/>
    <w:rsid w:val="005140A8"/>
    <w:rsid w:val="00514F02"/>
    <w:rsid w:val="00520534"/>
    <w:rsid w:val="00524EFB"/>
    <w:rsid w:val="00526B23"/>
    <w:rsid w:val="0053043F"/>
    <w:rsid w:val="00533715"/>
    <w:rsid w:val="00533FCD"/>
    <w:rsid w:val="00534506"/>
    <w:rsid w:val="005348B5"/>
    <w:rsid w:val="00534CB3"/>
    <w:rsid w:val="00535872"/>
    <w:rsid w:val="005375F1"/>
    <w:rsid w:val="00537EC6"/>
    <w:rsid w:val="005400D0"/>
    <w:rsid w:val="005402F9"/>
    <w:rsid w:val="00540D13"/>
    <w:rsid w:val="00541580"/>
    <w:rsid w:val="0054311E"/>
    <w:rsid w:val="00543947"/>
    <w:rsid w:val="00552942"/>
    <w:rsid w:val="005529C2"/>
    <w:rsid w:val="00552A8F"/>
    <w:rsid w:val="0055534D"/>
    <w:rsid w:val="005563A7"/>
    <w:rsid w:val="00556ABB"/>
    <w:rsid w:val="005575DB"/>
    <w:rsid w:val="00557F50"/>
    <w:rsid w:val="005604BB"/>
    <w:rsid w:val="0056092B"/>
    <w:rsid w:val="00560E88"/>
    <w:rsid w:val="00566970"/>
    <w:rsid w:val="00571443"/>
    <w:rsid w:val="00575A17"/>
    <w:rsid w:val="005760BA"/>
    <w:rsid w:val="00576DA6"/>
    <w:rsid w:val="005815AD"/>
    <w:rsid w:val="00581B2D"/>
    <w:rsid w:val="00581E0B"/>
    <w:rsid w:val="0058752A"/>
    <w:rsid w:val="00590E61"/>
    <w:rsid w:val="00595184"/>
    <w:rsid w:val="00596130"/>
    <w:rsid w:val="00596EAF"/>
    <w:rsid w:val="005973EE"/>
    <w:rsid w:val="005A00D4"/>
    <w:rsid w:val="005A1E3A"/>
    <w:rsid w:val="005A3522"/>
    <w:rsid w:val="005A4C1F"/>
    <w:rsid w:val="005A4CD0"/>
    <w:rsid w:val="005A4E23"/>
    <w:rsid w:val="005A5063"/>
    <w:rsid w:val="005A6904"/>
    <w:rsid w:val="005B121B"/>
    <w:rsid w:val="005B32EC"/>
    <w:rsid w:val="005B4195"/>
    <w:rsid w:val="005B6439"/>
    <w:rsid w:val="005C6C3B"/>
    <w:rsid w:val="005C7474"/>
    <w:rsid w:val="005C74F9"/>
    <w:rsid w:val="005C7B94"/>
    <w:rsid w:val="005D1192"/>
    <w:rsid w:val="005D166B"/>
    <w:rsid w:val="005D27FE"/>
    <w:rsid w:val="005D2C5A"/>
    <w:rsid w:val="005D6CE6"/>
    <w:rsid w:val="005D6D7E"/>
    <w:rsid w:val="005D72D6"/>
    <w:rsid w:val="005E0033"/>
    <w:rsid w:val="005E09DE"/>
    <w:rsid w:val="005E1078"/>
    <w:rsid w:val="005E3008"/>
    <w:rsid w:val="005E43B5"/>
    <w:rsid w:val="005E5F79"/>
    <w:rsid w:val="005E6AC4"/>
    <w:rsid w:val="005F1081"/>
    <w:rsid w:val="005F292A"/>
    <w:rsid w:val="005F4522"/>
    <w:rsid w:val="005F5BF9"/>
    <w:rsid w:val="005F5E35"/>
    <w:rsid w:val="005F6C4B"/>
    <w:rsid w:val="005F74A5"/>
    <w:rsid w:val="00602C0D"/>
    <w:rsid w:val="00604763"/>
    <w:rsid w:val="0060501C"/>
    <w:rsid w:val="00610730"/>
    <w:rsid w:val="00612F46"/>
    <w:rsid w:val="00615402"/>
    <w:rsid w:val="00615597"/>
    <w:rsid w:val="006166E8"/>
    <w:rsid w:val="00620CD3"/>
    <w:rsid w:val="006233B0"/>
    <w:rsid w:val="00623B50"/>
    <w:rsid w:val="00624C70"/>
    <w:rsid w:val="00625AB7"/>
    <w:rsid w:val="00625EAB"/>
    <w:rsid w:val="00626D31"/>
    <w:rsid w:val="00632E6E"/>
    <w:rsid w:val="006340EF"/>
    <w:rsid w:val="00635719"/>
    <w:rsid w:val="00637577"/>
    <w:rsid w:val="006400F4"/>
    <w:rsid w:val="00640548"/>
    <w:rsid w:val="00641347"/>
    <w:rsid w:val="006423DE"/>
    <w:rsid w:val="00642BF9"/>
    <w:rsid w:val="00642EFB"/>
    <w:rsid w:val="00642F60"/>
    <w:rsid w:val="00647849"/>
    <w:rsid w:val="00647FC8"/>
    <w:rsid w:val="00653488"/>
    <w:rsid w:val="00653F59"/>
    <w:rsid w:val="006548F7"/>
    <w:rsid w:val="00654A6B"/>
    <w:rsid w:val="00654B65"/>
    <w:rsid w:val="00654C1A"/>
    <w:rsid w:val="006572F5"/>
    <w:rsid w:val="006626F7"/>
    <w:rsid w:val="00663DDB"/>
    <w:rsid w:val="006663AA"/>
    <w:rsid w:val="00667754"/>
    <w:rsid w:val="00670E1D"/>
    <w:rsid w:val="006716DE"/>
    <w:rsid w:val="00672DF4"/>
    <w:rsid w:val="00673BB8"/>
    <w:rsid w:val="00673BE6"/>
    <w:rsid w:val="006754E9"/>
    <w:rsid w:val="00680D26"/>
    <w:rsid w:val="0068374B"/>
    <w:rsid w:val="00684D9E"/>
    <w:rsid w:val="0068558E"/>
    <w:rsid w:val="00685750"/>
    <w:rsid w:val="00686B92"/>
    <w:rsid w:val="00690657"/>
    <w:rsid w:val="00690A19"/>
    <w:rsid w:val="0069289D"/>
    <w:rsid w:val="00692B3D"/>
    <w:rsid w:val="00694D43"/>
    <w:rsid w:val="00695524"/>
    <w:rsid w:val="00695E2B"/>
    <w:rsid w:val="0069753B"/>
    <w:rsid w:val="006A323E"/>
    <w:rsid w:val="006A4639"/>
    <w:rsid w:val="006A4CC5"/>
    <w:rsid w:val="006A5BD1"/>
    <w:rsid w:val="006A710D"/>
    <w:rsid w:val="006B246D"/>
    <w:rsid w:val="006B24C5"/>
    <w:rsid w:val="006B570A"/>
    <w:rsid w:val="006B638D"/>
    <w:rsid w:val="006B7048"/>
    <w:rsid w:val="006C02A9"/>
    <w:rsid w:val="006C096F"/>
    <w:rsid w:val="006C3234"/>
    <w:rsid w:val="006C34FB"/>
    <w:rsid w:val="006C352E"/>
    <w:rsid w:val="006D0A3C"/>
    <w:rsid w:val="006D11BB"/>
    <w:rsid w:val="006D1EF3"/>
    <w:rsid w:val="006D63CA"/>
    <w:rsid w:val="006D6CB3"/>
    <w:rsid w:val="006E1906"/>
    <w:rsid w:val="006E2A87"/>
    <w:rsid w:val="006E3506"/>
    <w:rsid w:val="006E3D55"/>
    <w:rsid w:val="006E3ECC"/>
    <w:rsid w:val="006F0023"/>
    <w:rsid w:val="006F1D7F"/>
    <w:rsid w:val="006F2977"/>
    <w:rsid w:val="006F6C18"/>
    <w:rsid w:val="00700165"/>
    <w:rsid w:val="00704607"/>
    <w:rsid w:val="007060BD"/>
    <w:rsid w:val="00707574"/>
    <w:rsid w:val="007155B1"/>
    <w:rsid w:val="00717DA1"/>
    <w:rsid w:val="007202B2"/>
    <w:rsid w:val="0072203D"/>
    <w:rsid w:val="00723DB0"/>
    <w:rsid w:val="00724CF8"/>
    <w:rsid w:val="00725E51"/>
    <w:rsid w:val="00725F79"/>
    <w:rsid w:val="007260E0"/>
    <w:rsid w:val="007312E6"/>
    <w:rsid w:val="00732743"/>
    <w:rsid w:val="007342F1"/>
    <w:rsid w:val="007353F6"/>
    <w:rsid w:val="00740692"/>
    <w:rsid w:val="007422AB"/>
    <w:rsid w:val="00745095"/>
    <w:rsid w:val="00746B83"/>
    <w:rsid w:val="007510A8"/>
    <w:rsid w:val="007517DB"/>
    <w:rsid w:val="00753581"/>
    <w:rsid w:val="0075433D"/>
    <w:rsid w:val="007548B5"/>
    <w:rsid w:val="0075491D"/>
    <w:rsid w:val="0075650F"/>
    <w:rsid w:val="007567CF"/>
    <w:rsid w:val="00761021"/>
    <w:rsid w:val="00763710"/>
    <w:rsid w:val="00764195"/>
    <w:rsid w:val="007645F1"/>
    <w:rsid w:val="007740E0"/>
    <w:rsid w:val="007749E2"/>
    <w:rsid w:val="0077602F"/>
    <w:rsid w:val="00781588"/>
    <w:rsid w:val="0078282F"/>
    <w:rsid w:val="00784F86"/>
    <w:rsid w:val="00787991"/>
    <w:rsid w:val="00791E0B"/>
    <w:rsid w:val="00792D1A"/>
    <w:rsid w:val="007A0466"/>
    <w:rsid w:val="007A13A5"/>
    <w:rsid w:val="007A4B36"/>
    <w:rsid w:val="007A6606"/>
    <w:rsid w:val="007B3E61"/>
    <w:rsid w:val="007B50EF"/>
    <w:rsid w:val="007B6914"/>
    <w:rsid w:val="007B6CE0"/>
    <w:rsid w:val="007C3BE0"/>
    <w:rsid w:val="007C469D"/>
    <w:rsid w:val="007C5D69"/>
    <w:rsid w:val="007C6117"/>
    <w:rsid w:val="007C7ADB"/>
    <w:rsid w:val="007D3CD1"/>
    <w:rsid w:val="007D6B25"/>
    <w:rsid w:val="007E0368"/>
    <w:rsid w:val="007E1EC5"/>
    <w:rsid w:val="007F0F1C"/>
    <w:rsid w:val="007F5354"/>
    <w:rsid w:val="007F5EB1"/>
    <w:rsid w:val="007F62D4"/>
    <w:rsid w:val="00800D56"/>
    <w:rsid w:val="00802088"/>
    <w:rsid w:val="00803008"/>
    <w:rsid w:val="0080577A"/>
    <w:rsid w:val="008059EC"/>
    <w:rsid w:val="008064AB"/>
    <w:rsid w:val="00807C29"/>
    <w:rsid w:val="008114F5"/>
    <w:rsid w:val="008121DE"/>
    <w:rsid w:val="00815BB6"/>
    <w:rsid w:val="00821640"/>
    <w:rsid w:val="00821B78"/>
    <w:rsid w:val="00822396"/>
    <w:rsid w:val="008225D6"/>
    <w:rsid w:val="008235F5"/>
    <w:rsid w:val="008254C1"/>
    <w:rsid w:val="00826084"/>
    <w:rsid w:val="0082663A"/>
    <w:rsid w:val="00827FD1"/>
    <w:rsid w:val="00831C5C"/>
    <w:rsid w:val="008344C2"/>
    <w:rsid w:val="00836A81"/>
    <w:rsid w:val="00841F61"/>
    <w:rsid w:val="00842E13"/>
    <w:rsid w:val="00842FDC"/>
    <w:rsid w:val="00843BEE"/>
    <w:rsid w:val="00843F88"/>
    <w:rsid w:val="008442D5"/>
    <w:rsid w:val="00845674"/>
    <w:rsid w:val="008469DA"/>
    <w:rsid w:val="00851E2C"/>
    <w:rsid w:val="00852B87"/>
    <w:rsid w:val="00852E8F"/>
    <w:rsid w:val="008534C6"/>
    <w:rsid w:val="00853635"/>
    <w:rsid w:val="008559A0"/>
    <w:rsid w:val="008559BB"/>
    <w:rsid w:val="0085763A"/>
    <w:rsid w:val="00857FEA"/>
    <w:rsid w:val="00861521"/>
    <w:rsid w:val="0086213B"/>
    <w:rsid w:val="00864DBA"/>
    <w:rsid w:val="00866A05"/>
    <w:rsid w:val="008705B7"/>
    <w:rsid w:val="00873F46"/>
    <w:rsid w:val="008753D2"/>
    <w:rsid w:val="00875755"/>
    <w:rsid w:val="0088322A"/>
    <w:rsid w:val="0088369D"/>
    <w:rsid w:val="008851B5"/>
    <w:rsid w:val="00891BA6"/>
    <w:rsid w:val="00892782"/>
    <w:rsid w:val="00893D54"/>
    <w:rsid w:val="00895BA3"/>
    <w:rsid w:val="008A1536"/>
    <w:rsid w:val="008A1891"/>
    <w:rsid w:val="008A1A3C"/>
    <w:rsid w:val="008A62C3"/>
    <w:rsid w:val="008A6D5E"/>
    <w:rsid w:val="008A7999"/>
    <w:rsid w:val="008B73FE"/>
    <w:rsid w:val="008C63C9"/>
    <w:rsid w:val="008C71B4"/>
    <w:rsid w:val="008D2262"/>
    <w:rsid w:val="008D253D"/>
    <w:rsid w:val="008D3F38"/>
    <w:rsid w:val="008D5885"/>
    <w:rsid w:val="008D69F3"/>
    <w:rsid w:val="008D7539"/>
    <w:rsid w:val="008E00B6"/>
    <w:rsid w:val="008E1AEF"/>
    <w:rsid w:val="008E1DD4"/>
    <w:rsid w:val="008E4EA6"/>
    <w:rsid w:val="008E594E"/>
    <w:rsid w:val="008E72F7"/>
    <w:rsid w:val="008F3093"/>
    <w:rsid w:val="008F3525"/>
    <w:rsid w:val="008F3610"/>
    <w:rsid w:val="008F5199"/>
    <w:rsid w:val="008F59D5"/>
    <w:rsid w:val="008F5DC0"/>
    <w:rsid w:val="00901AAB"/>
    <w:rsid w:val="009052C6"/>
    <w:rsid w:val="00907B43"/>
    <w:rsid w:val="009115AE"/>
    <w:rsid w:val="00911E33"/>
    <w:rsid w:val="00913619"/>
    <w:rsid w:val="00913AE2"/>
    <w:rsid w:val="009149BA"/>
    <w:rsid w:val="00916032"/>
    <w:rsid w:val="0091645E"/>
    <w:rsid w:val="00920696"/>
    <w:rsid w:val="0092121A"/>
    <w:rsid w:val="00922FE1"/>
    <w:rsid w:val="00923E61"/>
    <w:rsid w:val="00925555"/>
    <w:rsid w:val="009301E1"/>
    <w:rsid w:val="00930EE8"/>
    <w:rsid w:val="009317B4"/>
    <w:rsid w:val="00932427"/>
    <w:rsid w:val="009347D9"/>
    <w:rsid w:val="00936C9E"/>
    <w:rsid w:val="0093713E"/>
    <w:rsid w:val="00940B9E"/>
    <w:rsid w:val="00940BEC"/>
    <w:rsid w:val="00943F4B"/>
    <w:rsid w:val="0094638D"/>
    <w:rsid w:val="00947EDE"/>
    <w:rsid w:val="00952B63"/>
    <w:rsid w:val="0095338F"/>
    <w:rsid w:val="009569E7"/>
    <w:rsid w:val="00956B0D"/>
    <w:rsid w:val="00956DFB"/>
    <w:rsid w:val="009615A8"/>
    <w:rsid w:val="00964763"/>
    <w:rsid w:val="00970E41"/>
    <w:rsid w:val="00971875"/>
    <w:rsid w:val="0097217B"/>
    <w:rsid w:val="00974523"/>
    <w:rsid w:val="00975E1C"/>
    <w:rsid w:val="00976DAF"/>
    <w:rsid w:val="009807A0"/>
    <w:rsid w:val="00981533"/>
    <w:rsid w:val="00982965"/>
    <w:rsid w:val="009831F2"/>
    <w:rsid w:val="009844AF"/>
    <w:rsid w:val="009847EB"/>
    <w:rsid w:val="00985EF4"/>
    <w:rsid w:val="0098696F"/>
    <w:rsid w:val="00987673"/>
    <w:rsid w:val="009902AF"/>
    <w:rsid w:val="0099069D"/>
    <w:rsid w:val="00991C9A"/>
    <w:rsid w:val="009931CF"/>
    <w:rsid w:val="00996464"/>
    <w:rsid w:val="00996D89"/>
    <w:rsid w:val="009A05A3"/>
    <w:rsid w:val="009A0D3E"/>
    <w:rsid w:val="009A1F27"/>
    <w:rsid w:val="009A3418"/>
    <w:rsid w:val="009B31FF"/>
    <w:rsid w:val="009B3CF9"/>
    <w:rsid w:val="009B411A"/>
    <w:rsid w:val="009B451D"/>
    <w:rsid w:val="009B567B"/>
    <w:rsid w:val="009B7617"/>
    <w:rsid w:val="009C0827"/>
    <w:rsid w:val="009C1DC2"/>
    <w:rsid w:val="009C3242"/>
    <w:rsid w:val="009C3FF7"/>
    <w:rsid w:val="009C40C7"/>
    <w:rsid w:val="009C7990"/>
    <w:rsid w:val="009D27D6"/>
    <w:rsid w:val="009D2CB9"/>
    <w:rsid w:val="009D3D11"/>
    <w:rsid w:val="009D461E"/>
    <w:rsid w:val="009E0316"/>
    <w:rsid w:val="009E04C6"/>
    <w:rsid w:val="009E3963"/>
    <w:rsid w:val="009E5BF3"/>
    <w:rsid w:val="009E6E9B"/>
    <w:rsid w:val="009F0649"/>
    <w:rsid w:val="009F0A26"/>
    <w:rsid w:val="009F3031"/>
    <w:rsid w:val="009F498D"/>
    <w:rsid w:val="009F4A1C"/>
    <w:rsid w:val="009F4CAF"/>
    <w:rsid w:val="009F5F5C"/>
    <w:rsid w:val="009F7405"/>
    <w:rsid w:val="00A01146"/>
    <w:rsid w:val="00A01DB1"/>
    <w:rsid w:val="00A0325A"/>
    <w:rsid w:val="00A03F54"/>
    <w:rsid w:val="00A074F7"/>
    <w:rsid w:val="00A0778F"/>
    <w:rsid w:val="00A10873"/>
    <w:rsid w:val="00A11A19"/>
    <w:rsid w:val="00A12138"/>
    <w:rsid w:val="00A13B0D"/>
    <w:rsid w:val="00A172CE"/>
    <w:rsid w:val="00A2047D"/>
    <w:rsid w:val="00A20A88"/>
    <w:rsid w:val="00A2182F"/>
    <w:rsid w:val="00A23F7C"/>
    <w:rsid w:val="00A26BB0"/>
    <w:rsid w:val="00A2765A"/>
    <w:rsid w:val="00A30F29"/>
    <w:rsid w:val="00A31088"/>
    <w:rsid w:val="00A315C1"/>
    <w:rsid w:val="00A3211A"/>
    <w:rsid w:val="00A354CA"/>
    <w:rsid w:val="00A40576"/>
    <w:rsid w:val="00A40A13"/>
    <w:rsid w:val="00A431E1"/>
    <w:rsid w:val="00A46D03"/>
    <w:rsid w:val="00A511C3"/>
    <w:rsid w:val="00A534D9"/>
    <w:rsid w:val="00A5370A"/>
    <w:rsid w:val="00A542B1"/>
    <w:rsid w:val="00A56C51"/>
    <w:rsid w:val="00A60E18"/>
    <w:rsid w:val="00A613AF"/>
    <w:rsid w:val="00A61450"/>
    <w:rsid w:val="00A623B0"/>
    <w:rsid w:val="00A62436"/>
    <w:rsid w:val="00A62AB3"/>
    <w:rsid w:val="00A66E8A"/>
    <w:rsid w:val="00A709DF"/>
    <w:rsid w:val="00A71FCE"/>
    <w:rsid w:val="00A727EE"/>
    <w:rsid w:val="00A74A11"/>
    <w:rsid w:val="00A769D0"/>
    <w:rsid w:val="00A80A1F"/>
    <w:rsid w:val="00A81F94"/>
    <w:rsid w:val="00A826B1"/>
    <w:rsid w:val="00A83D14"/>
    <w:rsid w:val="00A84F84"/>
    <w:rsid w:val="00A862BA"/>
    <w:rsid w:val="00A86371"/>
    <w:rsid w:val="00A867B6"/>
    <w:rsid w:val="00A94368"/>
    <w:rsid w:val="00A943A1"/>
    <w:rsid w:val="00A950C2"/>
    <w:rsid w:val="00A9662B"/>
    <w:rsid w:val="00A97960"/>
    <w:rsid w:val="00AA0A8B"/>
    <w:rsid w:val="00AA0B97"/>
    <w:rsid w:val="00AA194B"/>
    <w:rsid w:val="00AA2A61"/>
    <w:rsid w:val="00AA2EC5"/>
    <w:rsid w:val="00AA2FF9"/>
    <w:rsid w:val="00AA430C"/>
    <w:rsid w:val="00AA6BE2"/>
    <w:rsid w:val="00AA7275"/>
    <w:rsid w:val="00AA7436"/>
    <w:rsid w:val="00AB0609"/>
    <w:rsid w:val="00AB1061"/>
    <w:rsid w:val="00AB2AC4"/>
    <w:rsid w:val="00AB2C78"/>
    <w:rsid w:val="00AB34AA"/>
    <w:rsid w:val="00AB3CB9"/>
    <w:rsid w:val="00AB4748"/>
    <w:rsid w:val="00AB6A7A"/>
    <w:rsid w:val="00AC0268"/>
    <w:rsid w:val="00AC1A54"/>
    <w:rsid w:val="00AC23EA"/>
    <w:rsid w:val="00AC2754"/>
    <w:rsid w:val="00AC320D"/>
    <w:rsid w:val="00AC3360"/>
    <w:rsid w:val="00AC3400"/>
    <w:rsid w:val="00AC489C"/>
    <w:rsid w:val="00AC49A1"/>
    <w:rsid w:val="00AC4CE4"/>
    <w:rsid w:val="00AC76CB"/>
    <w:rsid w:val="00AD031E"/>
    <w:rsid w:val="00AD0799"/>
    <w:rsid w:val="00AD2A2F"/>
    <w:rsid w:val="00AD5820"/>
    <w:rsid w:val="00AD5D7E"/>
    <w:rsid w:val="00AD62B7"/>
    <w:rsid w:val="00AD6606"/>
    <w:rsid w:val="00AD7764"/>
    <w:rsid w:val="00AE115B"/>
    <w:rsid w:val="00AE1412"/>
    <w:rsid w:val="00AE21E5"/>
    <w:rsid w:val="00AE256C"/>
    <w:rsid w:val="00AE5129"/>
    <w:rsid w:val="00AF1345"/>
    <w:rsid w:val="00AF6B3D"/>
    <w:rsid w:val="00B0025C"/>
    <w:rsid w:val="00B00C12"/>
    <w:rsid w:val="00B030F8"/>
    <w:rsid w:val="00B063E9"/>
    <w:rsid w:val="00B07EEE"/>
    <w:rsid w:val="00B10201"/>
    <w:rsid w:val="00B11654"/>
    <w:rsid w:val="00B13105"/>
    <w:rsid w:val="00B161CC"/>
    <w:rsid w:val="00B20113"/>
    <w:rsid w:val="00B23495"/>
    <w:rsid w:val="00B2374F"/>
    <w:rsid w:val="00B23C14"/>
    <w:rsid w:val="00B24F95"/>
    <w:rsid w:val="00B25AA7"/>
    <w:rsid w:val="00B25B87"/>
    <w:rsid w:val="00B328B3"/>
    <w:rsid w:val="00B34BD9"/>
    <w:rsid w:val="00B402CA"/>
    <w:rsid w:val="00B42610"/>
    <w:rsid w:val="00B42773"/>
    <w:rsid w:val="00B42EF7"/>
    <w:rsid w:val="00B449CD"/>
    <w:rsid w:val="00B4606B"/>
    <w:rsid w:val="00B51640"/>
    <w:rsid w:val="00B518ED"/>
    <w:rsid w:val="00B5204F"/>
    <w:rsid w:val="00B56373"/>
    <w:rsid w:val="00B60A7F"/>
    <w:rsid w:val="00B62804"/>
    <w:rsid w:val="00B62EC9"/>
    <w:rsid w:val="00B649C2"/>
    <w:rsid w:val="00B67979"/>
    <w:rsid w:val="00B67AB6"/>
    <w:rsid w:val="00B701C2"/>
    <w:rsid w:val="00B70B4A"/>
    <w:rsid w:val="00B746F7"/>
    <w:rsid w:val="00B75906"/>
    <w:rsid w:val="00B8002A"/>
    <w:rsid w:val="00B8019C"/>
    <w:rsid w:val="00B80386"/>
    <w:rsid w:val="00B8107A"/>
    <w:rsid w:val="00B828FB"/>
    <w:rsid w:val="00B8785E"/>
    <w:rsid w:val="00B93FD1"/>
    <w:rsid w:val="00B9525B"/>
    <w:rsid w:val="00B97797"/>
    <w:rsid w:val="00BA0283"/>
    <w:rsid w:val="00BA1950"/>
    <w:rsid w:val="00BA3193"/>
    <w:rsid w:val="00BA37F6"/>
    <w:rsid w:val="00BA3B11"/>
    <w:rsid w:val="00BA627C"/>
    <w:rsid w:val="00BA6EB4"/>
    <w:rsid w:val="00BA7017"/>
    <w:rsid w:val="00BA7E35"/>
    <w:rsid w:val="00BB346D"/>
    <w:rsid w:val="00BC0BA5"/>
    <w:rsid w:val="00BC1792"/>
    <w:rsid w:val="00BC1801"/>
    <w:rsid w:val="00BC209C"/>
    <w:rsid w:val="00BC43C5"/>
    <w:rsid w:val="00BC5DF0"/>
    <w:rsid w:val="00BC61E0"/>
    <w:rsid w:val="00BD152A"/>
    <w:rsid w:val="00BD1C58"/>
    <w:rsid w:val="00BD22F7"/>
    <w:rsid w:val="00BD4B72"/>
    <w:rsid w:val="00BE064F"/>
    <w:rsid w:val="00BE1609"/>
    <w:rsid w:val="00BE4CD7"/>
    <w:rsid w:val="00BE6694"/>
    <w:rsid w:val="00BE69B5"/>
    <w:rsid w:val="00BE6D2E"/>
    <w:rsid w:val="00BE750B"/>
    <w:rsid w:val="00BE75F0"/>
    <w:rsid w:val="00BF0668"/>
    <w:rsid w:val="00BF21EA"/>
    <w:rsid w:val="00BF2730"/>
    <w:rsid w:val="00BF2E48"/>
    <w:rsid w:val="00BF35EB"/>
    <w:rsid w:val="00BF5EAD"/>
    <w:rsid w:val="00BF5F91"/>
    <w:rsid w:val="00BF6502"/>
    <w:rsid w:val="00C011DA"/>
    <w:rsid w:val="00C01480"/>
    <w:rsid w:val="00C03BB3"/>
    <w:rsid w:val="00C03C61"/>
    <w:rsid w:val="00C07702"/>
    <w:rsid w:val="00C1161F"/>
    <w:rsid w:val="00C11C15"/>
    <w:rsid w:val="00C11D78"/>
    <w:rsid w:val="00C12D9F"/>
    <w:rsid w:val="00C12DFA"/>
    <w:rsid w:val="00C14CBC"/>
    <w:rsid w:val="00C151F6"/>
    <w:rsid w:val="00C15ACD"/>
    <w:rsid w:val="00C168A3"/>
    <w:rsid w:val="00C23404"/>
    <w:rsid w:val="00C2461F"/>
    <w:rsid w:val="00C26629"/>
    <w:rsid w:val="00C27433"/>
    <w:rsid w:val="00C27F97"/>
    <w:rsid w:val="00C3110D"/>
    <w:rsid w:val="00C34CA2"/>
    <w:rsid w:val="00C34E08"/>
    <w:rsid w:val="00C35C8D"/>
    <w:rsid w:val="00C41112"/>
    <w:rsid w:val="00C41C23"/>
    <w:rsid w:val="00C4214D"/>
    <w:rsid w:val="00C4387B"/>
    <w:rsid w:val="00C43B45"/>
    <w:rsid w:val="00C4491F"/>
    <w:rsid w:val="00C44F2C"/>
    <w:rsid w:val="00C51723"/>
    <w:rsid w:val="00C517D9"/>
    <w:rsid w:val="00C51D95"/>
    <w:rsid w:val="00C5323D"/>
    <w:rsid w:val="00C53736"/>
    <w:rsid w:val="00C544F5"/>
    <w:rsid w:val="00C549B1"/>
    <w:rsid w:val="00C5502C"/>
    <w:rsid w:val="00C57474"/>
    <w:rsid w:val="00C60785"/>
    <w:rsid w:val="00C60835"/>
    <w:rsid w:val="00C60C0C"/>
    <w:rsid w:val="00C61C2B"/>
    <w:rsid w:val="00C61FD2"/>
    <w:rsid w:val="00C623D6"/>
    <w:rsid w:val="00C62E7D"/>
    <w:rsid w:val="00C6332C"/>
    <w:rsid w:val="00C67719"/>
    <w:rsid w:val="00C720BE"/>
    <w:rsid w:val="00C73A9E"/>
    <w:rsid w:val="00C75D41"/>
    <w:rsid w:val="00C75E39"/>
    <w:rsid w:val="00C76145"/>
    <w:rsid w:val="00C8045F"/>
    <w:rsid w:val="00C804B7"/>
    <w:rsid w:val="00C81AC9"/>
    <w:rsid w:val="00C855CC"/>
    <w:rsid w:val="00C867DF"/>
    <w:rsid w:val="00C91233"/>
    <w:rsid w:val="00C955B4"/>
    <w:rsid w:val="00C97A2F"/>
    <w:rsid w:val="00CA3E07"/>
    <w:rsid w:val="00CA738D"/>
    <w:rsid w:val="00CA7660"/>
    <w:rsid w:val="00CA7B9D"/>
    <w:rsid w:val="00CB007A"/>
    <w:rsid w:val="00CB1FAA"/>
    <w:rsid w:val="00CB2BF9"/>
    <w:rsid w:val="00CB38E4"/>
    <w:rsid w:val="00CB3BAC"/>
    <w:rsid w:val="00CB4A98"/>
    <w:rsid w:val="00CB6106"/>
    <w:rsid w:val="00CB7A9F"/>
    <w:rsid w:val="00CC2ABF"/>
    <w:rsid w:val="00CC2B70"/>
    <w:rsid w:val="00CC64F3"/>
    <w:rsid w:val="00CD6FAB"/>
    <w:rsid w:val="00CD7742"/>
    <w:rsid w:val="00CE1440"/>
    <w:rsid w:val="00CE5645"/>
    <w:rsid w:val="00CE6E9D"/>
    <w:rsid w:val="00CE73E7"/>
    <w:rsid w:val="00CF18CA"/>
    <w:rsid w:val="00CF1B4B"/>
    <w:rsid w:val="00D02821"/>
    <w:rsid w:val="00D0398E"/>
    <w:rsid w:val="00D05B6B"/>
    <w:rsid w:val="00D06AAD"/>
    <w:rsid w:val="00D06F7E"/>
    <w:rsid w:val="00D0723E"/>
    <w:rsid w:val="00D10A14"/>
    <w:rsid w:val="00D1227C"/>
    <w:rsid w:val="00D129AA"/>
    <w:rsid w:val="00D1663A"/>
    <w:rsid w:val="00D20C48"/>
    <w:rsid w:val="00D211E7"/>
    <w:rsid w:val="00D22B35"/>
    <w:rsid w:val="00D23435"/>
    <w:rsid w:val="00D23EE1"/>
    <w:rsid w:val="00D240C7"/>
    <w:rsid w:val="00D26ECE"/>
    <w:rsid w:val="00D312AE"/>
    <w:rsid w:val="00D313E7"/>
    <w:rsid w:val="00D318C7"/>
    <w:rsid w:val="00D31EA2"/>
    <w:rsid w:val="00D32101"/>
    <w:rsid w:val="00D345DA"/>
    <w:rsid w:val="00D362B7"/>
    <w:rsid w:val="00D36AD2"/>
    <w:rsid w:val="00D3751A"/>
    <w:rsid w:val="00D42720"/>
    <w:rsid w:val="00D42BD7"/>
    <w:rsid w:val="00D43C92"/>
    <w:rsid w:val="00D50632"/>
    <w:rsid w:val="00D512D4"/>
    <w:rsid w:val="00D51401"/>
    <w:rsid w:val="00D521A2"/>
    <w:rsid w:val="00D54788"/>
    <w:rsid w:val="00D5516F"/>
    <w:rsid w:val="00D60E0F"/>
    <w:rsid w:val="00D63E4D"/>
    <w:rsid w:val="00D71A27"/>
    <w:rsid w:val="00D71C03"/>
    <w:rsid w:val="00D733FD"/>
    <w:rsid w:val="00D74F0D"/>
    <w:rsid w:val="00D75A0E"/>
    <w:rsid w:val="00D76203"/>
    <w:rsid w:val="00D76D7E"/>
    <w:rsid w:val="00D8078C"/>
    <w:rsid w:val="00D80C47"/>
    <w:rsid w:val="00D80DF6"/>
    <w:rsid w:val="00D8117B"/>
    <w:rsid w:val="00D8145A"/>
    <w:rsid w:val="00D818F9"/>
    <w:rsid w:val="00D84622"/>
    <w:rsid w:val="00D85299"/>
    <w:rsid w:val="00D85E8B"/>
    <w:rsid w:val="00D9665A"/>
    <w:rsid w:val="00D9666B"/>
    <w:rsid w:val="00DA449E"/>
    <w:rsid w:val="00DA5823"/>
    <w:rsid w:val="00DA5C3E"/>
    <w:rsid w:val="00DA74D9"/>
    <w:rsid w:val="00DA78D4"/>
    <w:rsid w:val="00DB1341"/>
    <w:rsid w:val="00DB15DD"/>
    <w:rsid w:val="00DB1CB1"/>
    <w:rsid w:val="00DB2EA5"/>
    <w:rsid w:val="00DB4157"/>
    <w:rsid w:val="00DB5D97"/>
    <w:rsid w:val="00DC07D7"/>
    <w:rsid w:val="00DC0FD1"/>
    <w:rsid w:val="00DC106D"/>
    <w:rsid w:val="00DC12B4"/>
    <w:rsid w:val="00DC1762"/>
    <w:rsid w:val="00DC4FDA"/>
    <w:rsid w:val="00DC51A8"/>
    <w:rsid w:val="00DC6036"/>
    <w:rsid w:val="00DD1997"/>
    <w:rsid w:val="00DD1AA3"/>
    <w:rsid w:val="00DD2328"/>
    <w:rsid w:val="00DD2827"/>
    <w:rsid w:val="00DD3C4E"/>
    <w:rsid w:val="00DD5754"/>
    <w:rsid w:val="00DD7B6B"/>
    <w:rsid w:val="00DE43C8"/>
    <w:rsid w:val="00DE4EB6"/>
    <w:rsid w:val="00DE5635"/>
    <w:rsid w:val="00DE5BF9"/>
    <w:rsid w:val="00DE6F14"/>
    <w:rsid w:val="00DF0AB2"/>
    <w:rsid w:val="00DF1AE6"/>
    <w:rsid w:val="00DF2C3C"/>
    <w:rsid w:val="00DF69A3"/>
    <w:rsid w:val="00E01AA9"/>
    <w:rsid w:val="00E01D83"/>
    <w:rsid w:val="00E02AFA"/>
    <w:rsid w:val="00E02B78"/>
    <w:rsid w:val="00E03E4B"/>
    <w:rsid w:val="00E04D4B"/>
    <w:rsid w:val="00E0633A"/>
    <w:rsid w:val="00E0796C"/>
    <w:rsid w:val="00E12602"/>
    <w:rsid w:val="00E12EFB"/>
    <w:rsid w:val="00E15A23"/>
    <w:rsid w:val="00E16493"/>
    <w:rsid w:val="00E16A9A"/>
    <w:rsid w:val="00E17241"/>
    <w:rsid w:val="00E17D52"/>
    <w:rsid w:val="00E17D5F"/>
    <w:rsid w:val="00E201A1"/>
    <w:rsid w:val="00E21D19"/>
    <w:rsid w:val="00E223EC"/>
    <w:rsid w:val="00E22B8B"/>
    <w:rsid w:val="00E25E83"/>
    <w:rsid w:val="00E25ED8"/>
    <w:rsid w:val="00E27030"/>
    <w:rsid w:val="00E31544"/>
    <w:rsid w:val="00E324C6"/>
    <w:rsid w:val="00E332AD"/>
    <w:rsid w:val="00E40AB7"/>
    <w:rsid w:val="00E423A2"/>
    <w:rsid w:val="00E423BB"/>
    <w:rsid w:val="00E43A7D"/>
    <w:rsid w:val="00E469C9"/>
    <w:rsid w:val="00E51306"/>
    <w:rsid w:val="00E519F9"/>
    <w:rsid w:val="00E526F2"/>
    <w:rsid w:val="00E53EC5"/>
    <w:rsid w:val="00E547F0"/>
    <w:rsid w:val="00E55B64"/>
    <w:rsid w:val="00E572C4"/>
    <w:rsid w:val="00E573A2"/>
    <w:rsid w:val="00E57AB5"/>
    <w:rsid w:val="00E60062"/>
    <w:rsid w:val="00E60907"/>
    <w:rsid w:val="00E6348E"/>
    <w:rsid w:val="00E656B0"/>
    <w:rsid w:val="00E700BF"/>
    <w:rsid w:val="00E70F7C"/>
    <w:rsid w:val="00E75937"/>
    <w:rsid w:val="00E8067D"/>
    <w:rsid w:val="00E8590E"/>
    <w:rsid w:val="00E85F0B"/>
    <w:rsid w:val="00E86B0B"/>
    <w:rsid w:val="00E870CA"/>
    <w:rsid w:val="00E87922"/>
    <w:rsid w:val="00E90F7D"/>
    <w:rsid w:val="00E93CD3"/>
    <w:rsid w:val="00E95533"/>
    <w:rsid w:val="00EA1805"/>
    <w:rsid w:val="00EA2D73"/>
    <w:rsid w:val="00EA5AF8"/>
    <w:rsid w:val="00EA5ED6"/>
    <w:rsid w:val="00EA6669"/>
    <w:rsid w:val="00EA6C32"/>
    <w:rsid w:val="00EA76D3"/>
    <w:rsid w:val="00EB20D5"/>
    <w:rsid w:val="00EC0493"/>
    <w:rsid w:val="00EC0A9E"/>
    <w:rsid w:val="00EC0C2C"/>
    <w:rsid w:val="00EC40A3"/>
    <w:rsid w:val="00EC502A"/>
    <w:rsid w:val="00EC656F"/>
    <w:rsid w:val="00EC6853"/>
    <w:rsid w:val="00EC6B7A"/>
    <w:rsid w:val="00EC6FFC"/>
    <w:rsid w:val="00EC7D16"/>
    <w:rsid w:val="00ED3762"/>
    <w:rsid w:val="00EE2F2E"/>
    <w:rsid w:val="00EE3B91"/>
    <w:rsid w:val="00EE7A1B"/>
    <w:rsid w:val="00EF13D5"/>
    <w:rsid w:val="00EF1523"/>
    <w:rsid w:val="00EF3D9A"/>
    <w:rsid w:val="00EF499A"/>
    <w:rsid w:val="00EF543E"/>
    <w:rsid w:val="00EF563C"/>
    <w:rsid w:val="00EF7B0C"/>
    <w:rsid w:val="00F003F7"/>
    <w:rsid w:val="00F00799"/>
    <w:rsid w:val="00F00B1B"/>
    <w:rsid w:val="00F070BB"/>
    <w:rsid w:val="00F11C70"/>
    <w:rsid w:val="00F12665"/>
    <w:rsid w:val="00F15D42"/>
    <w:rsid w:val="00F16D57"/>
    <w:rsid w:val="00F172C1"/>
    <w:rsid w:val="00F172FB"/>
    <w:rsid w:val="00F173CA"/>
    <w:rsid w:val="00F173DA"/>
    <w:rsid w:val="00F177D6"/>
    <w:rsid w:val="00F209B0"/>
    <w:rsid w:val="00F20D40"/>
    <w:rsid w:val="00F24202"/>
    <w:rsid w:val="00F24A36"/>
    <w:rsid w:val="00F25165"/>
    <w:rsid w:val="00F2518D"/>
    <w:rsid w:val="00F2574C"/>
    <w:rsid w:val="00F25CB8"/>
    <w:rsid w:val="00F26685"/>
    <w:rsid w:val="00F26AE8"/>
    <w:rsid w:val="00F3278D"/>
    <w:rsid w:val="00F329C9"/>
    <w:rsid w:val="00F33C8C"/>
    <w:rsid w:val="00F358E2"/>
    <w:rsid w:val="00F35FDB"/>
    <w:rsid w:val="00F4020C"/>
    <w:rsid w:val="00F416FB"/>
    <w:rsid w:val="00F42448"/>
    <w:rsid w:val="00F446F6"/>
    <w:rsid w:val="00F458D0"/>
    <w:rsid w:val="00F45DD6"/>
    <w:rsid w:val="00F45F2A"/>
    <w:rsid w:val="00F46B15"/>
    <w:rsid w:val="00F51CAC"/>
    <w:rsid w:val="00F5666D"/>
    <w:rsid w:val="00F60593"/>
    <w:rsid w:val="00F60D07"/>
    <w:rsid w:val="00F64C7E"/>
    <w:rsid w:val="00F67F6B"/>
    <w:rsid w:val="00F748BB"/>
    <w:rsid w:val="00F74B71"/>
    <w:rsid w:val="00F76EA3"/>
    <w:rsid w:val="00F77005"/>
    <w:rsid w:val="00F770BA"/>
    <w:rsid w:val="00F819F5"/>
    <w:rsid w:val="00F834C5"/>
    <w:rsid w:val="00F83502"/>
    <w:rsid w:val="00F85095"/>
    <w:rsid w:val="00F85A4A"/>
    <w:rsid w:val="00F93E3F"/>
    <w:rsid w:val="00FA3158"/>
    <w:rsid w:val="00FA5C2E"/>
    <w:rsid w:val="00FB0DB8"/>
    <w:rsid w:val="00FB11D3"/>
    <w:rsid w:val="00FB4F2B"/>
    <w:rsid w:val="00FB6345"/>
    <w:rsid w:val="00FB685E"/>
    <w:rsid w:val="00FC3117"/>
    <w:rsid w:val="00FC3660"/>
    <w:rsid w:val="00FC3C43"/>
    <w:rsid w:val="00FC3DBC"/>
    <w:rsid w:val="00FC4223"/>
    <w:rsid w:val="00FC4C5A"/>
    <w:rsid w:val="00FC4DB8"/>
    <w:rsid w:val="00FD042A"/>
    <w:rsid w:val="00FD7E0E"/>
    <w:rsid w:val="00FE305A"/>
    <w:rsid w:val="00FE3F32"/>
    <w:rsid w:val="00FE588B"/>
    <w:rsid w:val="00FE5D5E"/>
    <w:rsid w:val="00FE6A9C"/>
    <w:rsid w:val="00FE70B9"/>
    <w:rsid w:val="00FF0D7C"/>
    <w:rsid w:val="00FF3453"/>
    <w:rsid w:val="00FF4844"/>
    <w:rsid w:val="00FF503B"/>
    <w:rsid w:val="00FF5DC6"/>
    <w:rsid w:val="00FF650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7650"/>
    <o:shapelayout v:ext="edit">
      <o:idmap v:ext="edit" data="1"/>
      <o:rules v:ext="edit">
        <o:r id="V:Rule5" type="connector" idref="#_x0000_s1055"/>
        <o:r id="V:Rule6" type="connector" idref="#_x0000_s1052"/>
        <o:r id="V:Rule7" type="connector" idref="#_x0000_s1064"/>
        <o:r id="V:Rule8" type="connector" idref="#_x0000_s1059"/>
      </o:rules>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3CAF"/>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1">
    <w:name w:val="Table Classic 1"/>
    <w:basedOn w:val="TableNormal"/>
    <w:rsid w:val="007B3E61"/>
    <w:pPr>
      <w:widowControl w:val="0"/>
      <w:autoSpaceDE w:val="0"/>
      <w:autoSpaceDN w:val="0"/>
      <w:adjustRightInd w:val="0"/>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imple1">
    <w:name w:val="Table Simple 1"/>
    <w:basedOn w:val="TableNormal"/>
    <w:rsid w:val="00403173"/>
    <w:pPr>
      <w:widowControl w:val="0"/>
      <w:autoSpaceDE w:val="0"/>
      <w:autoSpaceDN w:val="0"/>
      <w:adjustRightInd w:val="0"/>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Header">
    <w:name w:val="header"/>
    <w:basedOn w:val="Normal"/>
    <w:link w:val="HeaderChar"/>
    <w:uiPriority w:val="99"/>
    <w:rsid w:val="00CB7A9F"/>
    <w:pPr>
      <w:tabs>
        <w:tab w:val="center" w:pos="4513"/>
        <w:tab w:val="right" w:pos="9026"/>
      </w:tabs>
    </w:pPr>
  </w:style>
  <w:style w:type="character" w:customStyle="1" w:styleId="HeaderChar">
    <w:name w:val="Header Char"/>
    <w:basedOn w:val="DefaultParagraphFont"/>
    <w:link w:val="Header"/>
    <w:uiPriority w:val="99"/>
    <w:rsid w:val="00CB7A9F"/>
    <w:rPr>
      <w:sz w:val="24"/>
      <w:szCs w:val="24"/>
      <w:lang w:val="en-US" w:eastAsia="en-US"/>
    </w:rPr>
  </w:style>
  <w:style w:type="paragraph" w:styleId="Footer">
    <w:name w:val="footer"/>
    <w:basedOn w:val="Normal"/>
    <w:link w:val="FooterChar"/>
    <w:rsid w:val="00CB7A9F"/>
    <w:pPr>
      <w:tabs>
        <w:tab w:val="center" w:pos="4513"/>
        <w:tab w:val="right" w:pos="9026"/>
      </w:tabs>
    </w:pPr>
  </w:style>
  <w:style w:type="character" w:customStyle="1" w:styleId="FooterChar">
    <w:name w:val="Footer Char"/>
    <w:basedOn w:val="DefaultParagraphFont"/>
    <w:link w:val="Footer"/>
    <w:rsid w:val="00CB7A9F"/>
    <w:rPr>
      <w:sz w:val="24"/>
      <w:szCs w:val="24"/>
      <w:lang w:val="en-US" w:eastAsia="en-US"/>
    </w:rPr>
  </w:style>
  <w:style w:type="paragraph" w:styleId="BalloonText">
    <w:name w:val="Balloon Text"/>
    <w:basedOn w:val="Normal"/>
    <w:link w:val="BalloonTextChar"/>
    <w:rsid w:val="00CB7A9F"/>
    <w:rPr>
      <w:rFonts w:ascii="Tahoma" w:hAnsi="Tahoma" w:cs="Tahoma"/>
      <w:sz w:val="16"/>
      <w:szCs w:val="16"/>
    </w:rPr>
  </w:style>
  <w:style w:type="character" w:customStyle="1" w:styleId="BalloonTextChar">
    <w:name w:val="Balloon Text Char"/>
    <w:basedOn w:val="DefaultParagraphFont"/>
    <w:link w:val="BalloonText"/>
    <w:rsid w:val="00CB7A9F"/>
    <w:rPr>
      <w:rFonts w:ascii="Tahoma" w:hAnsi="Tahoma" w:cs="Tahoma"/>
      <w:sz w:val="16"/>
      <w:szCs w:val="16"/>
      <w:lang w:val="en-US" w:eastAsia="en-US"/>
    </w:rPr>
  </w:style>
  <w:style w:type="character" w:styleId="Hyperlink">
    <w:name w:val="Hyperlink"/>
    <w:basedOn w:val="DefaultParagraphFont"/>
    <w:rsid w:val="001E719A"/>
    <w:rPr>
      <w:color w:val="0000FF"/>
      <w:u w:val="single"/>
    </w:rPr>
  </w:style>
  <w:style w:type="paragraph" w:styleId="NormalWeb">
    <w:name w:val="Normal (Web)"/>
    <w:basedOn w:val="Normal"/>
    <w:uiPriority w:val="99"/>
    <w:unhideWhenUsed/>
    <w:rsid w:val="00514F02"/>
    <w:pPr>
      <w:spacing w:before="100" w:beforeAutospacing="1" w:after="100" w:afterAutospacing="1"/>
    </w:pPr>
    <w:rPr>
      <w:lang w:val="en-AU" w:eastAsia="en-AU"/>
    </w:rPr>
  </w:style>
  <w:style w:type="table" w:styleId="TableGrid">
    <w:name w:val="Table Grid"/>
    <w:basedOn w:val="TableNormal"/>
    <w:uiPriority w:val="59"/>
    <w:rsid w:val="00692B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C179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2823152">
      <w:bodyDiv w:val="1"/>
      <w:marLeft w:val="0"/>
      <w:marRight w:val="0"/>
      <w:marTop w:val="0"/>
      <w:marBottom w:val="0"/>
      <w:divBdr>
        <w:top w:val="none" w:sz="0" w:space="0" w:color="auto"/>
        <w:left w:val="none" w:sz="0" w:space="0" w:color="auto"/>
        <w:bottom w:val="none" w:sz="0" w:space="0" w:color="auto"/>
        <w:right w:val="none" w:sz="0" w:space="0" w:color="auto"/>
      </w:divBdr>
    </w:div>
    <w:div w:id="1751269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jpeg"/><Relationship Id="rId18" Type="http://schemas.openxmlformats.org/officeDocument/2006/relationships/header" Target="header2.xml"/><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hyperlink" Target="mailto:S.Kueh@murdoch.edu.au" TargetMode="External"/><Relationship Id="rId12" Type="http://schemas.openxmlformats.org/officeDocument/2006/relationships/hyperlink" Target="mailto:supraneecb@yahoo.com" TargetMode="External"/><Relationship Id="rId17" Type="http://schemas.openxmlformats.org/officeDocument/2006/relationships/hyperlink" Target="http://www.waavp2013perth.com/waavp/accommodation.html" TargetMode="Externa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mailto:s.kueh@murdoch.edu.a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231</TotalTime>
  <Pages>1</Pages>
  <Words>1829</Words>
  <Characters>10431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DRAFT AGENDA</vt:lpstr>
    </vt:vector>
  </TitlesOfParts>
  <Company>Toshiba</Company>
  <LinksUpToDate>false</LinksUpToDate>
  <CharactersWithSpaces>12236</CharactersWithSpaces>
  <SharedDoc>false</SharedDoc>
  <HLinks>
    <vt:vector size="6" baseType="variant">
      <vt:variant>
        <vt:i4>196725</vt:i4>
      </vt:variant>
      <vt:variant>
        <vt:i4>0</vt:i4>
      </vt:variant>
      <vt:variant>
        <vt:i4>0</vt:i4>
      </vt:variant>
      <vt:variant>
        <vt:i4>5</vt:i4>
      </vt:variant>
      <vt:variant>
        <vt:lpwstr>mailto:miyazaki@bio.mie-u.ac.jp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AGENDA</dc:title>
  <dc:creator>richardw</dc:creator>
  <cp:lastModifiedBy>rloh</cp:lastModifiedBy>
  <cp:revision>34</cp:revision>
  <cp:lastPrinted>2013-06-05T01:24:00Z</cp:lastPrinted>
  <dcterms:created xsi:type="dcterms:W3CDTF">2013-05-27T04:03:00Z</dcterms:created>
  <dcterms:modified xsi:type="dcterms:W3CDTF">2013-06-07T00:04:00Z</dcterms:modified>
</cp:coreProperties>
</file>