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46D" w:rsidRDefault="006A346D" w:rsidP="006A346D">
      <w:pPr>
        <w:jc w:val="center"/>
        <w:rPr>
          <w:rFonts w:ascii="Calibri" w:hAnsi="Calibri"/>
          <w:sz w:val="28"/>
          <w:szCs w:val="28"/>
        </w:rPr>
      </w:pPr>
      <w:r>
        <w:rPr>
          <w:rFonts w:ascii="Calibri" w:hAnsi="Calibri"/>
          <w:sz w:val="28"/>
          <w:szCs w:val="28"/>
        </w:rPr>
        <w:t xml:space="preserve">General Information </w:t>
      </w:r>
    </w:p>
    <w:p w:rsidR="006A346D" w:rsidRDefault="00A95D47" w:rsidP="006A346D">
      <w:pPr>
        <w:jc w:val="center"/>
        <w:rPr>
          <w:rFonts w:ascii="Calibri" w:hAnsi="Calibri"/>
          <w:sz w:val="28"/>
          <w:szCs w:val="28"/>
        </w:rPr>
      </w:pPr>
      <w:r>
        <w:rPr>
          <w:rFonts w:ascii="Calibri" w:hAnsi="Calibri"/>
          <w:sz w:val="28"/>
          <w:szCs w:val="28"/>
        </w:rPr>
        <w:t>20</w:t>
      </w:r>
      <w:r w:rsidRPr="00A95D47">
        <w:rPr>
          <w:rFonts w:ascii="Calibri" w:hAnsi="Calibri"/>
          <w:sz w:val="28"/>
          <w:szCs w:val="28"/>
          <w:vertAlign w:val="superscript"/>
        </w:rPr>
        <w:t>th</w:t>
      </w:r>
      <w:r>
        <w:rPr>
          <w:rFonts w:ascii="Calibri" w:hAnsi="Calibri"/>
          <w:sz w:val="28"/>
          <w:szCs w:val="28"/>
        </w:rPr>
        <w:t>-22</w:t>
      </w:r>
      <w:r w:rsidRPr="00A95D47">
        <w:rPr>
          <w:rFonts w:ascii="Calibri" w:hAnsi="Calibri"/>
          <w:sz w:val="28"/>
          <w:szCs w:val="28"/>
          <w:vertAlign w:val="superscript"/>
        </w:rPr>
        <w:t>nd</w:t>
      </w:r>
      <w:r>
        <w:rPr>
          <w:rFonts w:ascii="Calibri" w:hAnsi="Calibri"/>
          <w:sz w:val="28"/>
          <w:szCs w:val="28"/>
        </w:rPr>
        <w:t xml:space="preserve"> March 2013</w:t>
      </w:r>
    </w:p>
    <w:p w:rsidR="006A346D" w:rsidRDefault="006A346D" w:rsidP="006A346D">
      <w:pPr>
        <w:rPr>
          <w:rFonts w:ascii="Calibri" w:hAnsi="Calibri"/>
          <w:color w:val="FF0000"/>
        </w:rPr>
      </w:pPr>
    </w:p>
    <w:p w:rsidR="006A346D" w:rsidRDefault="006A346D" w:rsidP="006A346D">
      <w:pPr>
        <w:rPr>
          <w:rFonts w:ascii="Calibri" w:hAnsi="Calibri"/>
          <w:color w:val="FF0000"/>
        </w:rPr>
      </w:pPr>
      <w:r>
        <w:rPr>
          <w:rFonts w:ascii="Calibri" w:hAnsi="Calibri"/>
          <w:color w:val="FF0000"/>
        </w:rPr>
        <w:t>PROGRAM</w:t>
      </w:r>
    </w:p>
    <w:p w:rsidR="006A346D" w:rsidRDefault="00A95D47" w:rsidP="006A346D">
      <w:pPr>
        <w:rPr>
          <w:rFonts w:ascii="Calibri" w:hAnsi="Calibri"/>
        </w:rPr>
      </w:pPr>
      <w:r>
        <w:rPr>
          <w:rFonts w:ascii="Calibri" w:hAnsi="Calibri"/>
        </w:rPr>
        <w:t>The forum for 2013 is being he</w:t>
      </w:r>
      <w:r w:rsidR="00534185">
        <w:rPr>
          <w:rFonts w:ascii="Calibri" w:hAnsi="Calibri"/>
        </w:rPr>
        <w:t>ld jointly at The Haven Inn, Glenelg</w:t>
      </w:r>
      <w:r>
        <w:rPr>
          <w:rFonts w:ascii="Calibri" w:hAnsi="Calibri"/>
        </w:rPr>
        <w:t>, SARDI and the University of Adelaide Roseworthy campus</w:t>
      </w:r>
      <w:r w:rsidR="00200E13">
        <w:rPr>
          <w:rFonts w:ascii="Calibri" w:hAnsi="Calibri"/>
        </w:rPr>
        <w:t>. The forum</w:t>
      </w:r>
      <w:r w:rsidR="006A346D">
        <w:rPr>
          <w:rFonts w:ascii="Calibri" w:hAnsi="Calibri"/>
        </w:rPr>
        <w:t xml:space="preserve"> will run ov</w:t>
      </w:r>
      <w:r>
        <w:rPr>
          <w:rFonts w:ascii="Calibri" w:hAnsi="Calibri"/>
        </w:rPr>
        <w:t>er</w:t>
      </w:r>
      <w:r w:rsidR="00CD32FE">
        <w:rPr>
          <w:rFonts w:ascii="Calibri" w:hAnsi="Calibri"/>
        </w:rPr>
        <w:t xml:space="preserve"> </w:t>
      </w:r>
      <w:r>
        <w:rPr>
          <w:rFonts w:ascii="Calibri" w:hAnsi="Calibri"/>
        </w:rPr>
        <w:t xml:space="preserve">2½ to 3 full days </w:t>
      </w:r>
      <w:r w:rsidR="00200E13">
        <w:rPr>
          <w:rFonts w:ascii="Calibri" w:hAnsi="Calibri"/>
        </w:rPr>
        <w:t xml:space="preserve">(9am to 4.30pm) </w:t>
      </w:r>
      <w:r>
        <w:rPr>
          <w:rFonts w:ascii="Calibri" w:hAnsi="Calibri"/>
        </w:rPr>
        <w:t>from Wednesday 20</w:t>
      </w:r>
      <w:r w:rsidRPr="00A95D47">
        <w:rPr>
          <w:rFonts w:ascii="Calibri" w:hAnsi="Calibri"/>
          <w:vertAlign w:val="superscript"/>
        </w:rPr>
        <w:t>th</w:t>
      </w:r>
      <w:r>
        <w:rPr>
          <w:rFonts w:ascii="Calibri" w:hAnsi="Calibri"/>
        </w:rPr>
        <w:t xml:space="preserve"> March – Friday 22</w:t>
      </w:r>
      <w:r w:rsidRPr="00A95D47">
        <w:rPr>
          <w:rFonts w:ascii="Calibri" w:hAnsi="Calibri"/>
          <w:vertAlign w:val="superscript"/>
        </w:rPr>
        <w:t>nd</w:t>
      </w:r>
      <w:r>
        <w:rPr>
          <w:rFonts w:ascii="Calibri" w:hAnsi="Calibri"/>
        </w:rPr>
        <w:t xml:space="preserve"> </w:t>
      </w:r>
      <w:r w:rsidR="00E20119">
        <w:rPr>
          <w:rFonts w:ascii="Calibri" w:hAnsi="Calibri"/>
        </w:rPr>
        <w:t>March 2013</w:t>
      </w:r>
      <w:r w:rsidR="006A346D">
        <w:rPr>
          <w:rFonts w:ascii="Calibri" w:hAnsi="Calibri"/>
        </w:rPr>
        <w:t xml:space="preserve">.   </w:t>
      </w:r>
    </w:p>
    <w:p w:rsidR="006A346D" w:rsidRDefault="00A95D47" w:rsidP="006A346D">
      <w:pPr>
        <w:rPr>
          <w:rFonts w:ascii="Calibri" w:hAnsi="Calibri"/>
        </w:rPr>
      </w:pPr>
      <w:r>
        <w:rPr>
          <w:rFonts w:ascii="Calibri" w:hAnsi="Calibri"/>
        </w:rPr>
        <w:t xml:space="preserve">It is anticipated that the program for the </w:t>
      </w:r>
      <w:r w:rsidR="006A346D">
        <w:rPr>
          <w:rFonts w:ascii="Calibri" w:hAnsi="Calibri"/>
        </w:rPr>
        <w:t>forum will be a mixture</w:t>
      </w:r>
      <w:r>
        <w:rPr>
          <w:rFonts w:ascii="Calibri" w:hAnsi="Calibri"/>
        </w:rPr>
        <w:t xml:space="preserve"> of theory (presentations),</w:t>
      </w:r>
      <w:r w:rsidR="006A346D">
        <w:rPr>
          <w:rFonts w:ascii="Calibri" w:hAnsi="Calibri"/>
        </w:rPr>
        <w:t xml:space="preserve"> practical laboratory sessions</w:t>
      </w:r>
      <w:r>
        <w:rPr>
          <w:rFonts w:ascii="Calibri" w:hAnsi="Calibri"/>
        </w:rPr>
        <w:t xml:space="preserve"> (University of Adelaide facility) </w:t>
      </w:r>
      <w:r w:rsidR="006A346D">
        <w:rPr>
          <w:rFonts w:ascii="Calibri" w:hAnsi="Calibri"/>
        </w:rPr>
        <w:t xml:space="preserve">as well as a visit to some commercial aquaculture facilities </w:t>
      </w:r>
      <w:r>
        <w:rPr>
          <w:rFonts w:ascii="Calibri" w:hAnsi="Calibri"/>
        </w:rPr>
        <w:t>in Glenelg.</w:t>
      </w:r>
    </w:p>
    <w:p w:rsidR="006A346D" w:rsidRDefault="006A346D" w:rsidP="006A346D">
      <w:pPr>
        <w:rPr>
          <w:rFonts w:ascii="Calibri" w:hAnsi="Calibri"/>
        </w:rPr>
      </w:pPr>
      <w:r>
        <w:rPr>
          <w:rFonts w:ascii="Calibri" w:hAnsi="Calibri"/>
        </w:rPr>
        <w:t>One of the aims of the forum is to encourage informal discussions and transfer of knowledge. Therefore, participants are encou</w:t>
      </w:r>
      <w:r w:rsidR="00200E13">
        <w:rPr>
          <w:rFonts w:ascii="Calibri" w:hAnsi="Calibri"/>
        </w:rPr>
        <w:t>raged to prepare a presentation</w:t>
      </w:r>
      <w:r>
        <w:rPr>
          <w:rFonts w:ascii="Calibri" w:hAnsi="Calibri"/>
        </w:rPr>
        <w:t xml:space="preserve"> to be presented in a welcoming environment where “no question is a stupid question”.  Presentations of 5-15 minutes may be on any aspect of your work, interesting cases or techniques. Once you have decided on your presentation title and duration, please let us know so that it can be included into the program.</w:t>
      </w:r>
    </w:p>
    <w:p w:rsidR="006A346D" w:rsidRDefault="006A346D" w:rsidP="006A346D">
      <w:pPr>
        <w:rPr>
          <w:rFonts w:ascii="Calibri" w:hAnsi="Calibri"/>
          <w:color w:val="FF0000"/>
        </w:rPr>
      </w:pPr>
    </w:p>
    <w:p w:rsidR="006A346D" w:rsidRDefault="006A346D" w:rsidP="006A346D">
      <w:pPr>
        <w:rPr>
          <w:rFonts w:ascii="Calibri" w:hAnsi="Calibri"/>
          <w:color w:val="FF0000"/>
        </w:rPr>
      </w:pPr>
      <w:r>
        <w:rPr>
          <w:rFonts w:ascii="Calibri" w:hAnsi="Calibri"/>
          <w:color w:val="FF0000"/>
        </w:rPr>
        <w:t>TRANSPORT</w:t>
      </w:r>
    </w:p>
    <w:p w:rsidR="006A346D" w:rsidRDefault="00A95D47" w:rsidP="006A346D">
      <w:pPr>
        <w:rPr>
          <w:rFonts w:ascii="Calibri" w:hAnsi="Calibri"/>
        </w:rPr>
      </w:pPr>
      <w:r>
        <w:rPr>
          <w:rFonts w:ascii="Calibri" w:hAnsi="Calibri"/>
        </w:rPr>
        <w:t>Flights in and out of Adelaide</w:t>
      </w:r>
      <w:r w:rsidR="006A346D">
        <w:rPr>
          <w:rFonts w:ascii="Calibri" w:hAnsi="Calibri"/>
        </w:rPr>
        <w:t xml:space="preserve"> are available on Jetstar, Virgin Blue and Qantas Link.</w:t>
      </w:r>
    </w:p>
    <w:p w:rsidR="006A346D" w:rsidRDefault="00A95D47" w:rsidP="006A346D">
      <w:pPr>
        <w:rPr>
          <w:rFonts w:ascii="Calibri" w:hAnsi="Calibri"/>
        </w:rPr>
      </w:pPr>
      <w:r>
        <w:rPr>
          <w:rFonts w:ascii="Calibri" w:hAnsi="Calibri"/>
        </w:rPr>
        <w:t>Glenelg is a short taxi ride from the Adelaide airport.</w:t>
      </w:r>
    </w:p>
    <w:p w:rsidR="00A95D47" w:rsidRDefault="00A95D47" w:rsidP="006A346D">
      <w:pPr>
        <w:rPr>
          <w:rFonts w:ascii="Calibri" w:hAnsi="Calibri"/>
        </w:rPr>
      </w:pPr>
    </w:p>
    <w:p w:rsidR="006A346D" w:rsidRDefault="006A346D" w:rsidP="006A346D">
      <w:pPr>
        <w:rPr>
          <w:rFonts w:ascii="Calibri" w:hAnsi="Calibri"/>
          <w:color w:val="FF0000"/>
        </w:rPr>
      </w:pPr>
      <w:r>
        <w:rPr>
          <w:rFonts w:ascii="Calibri" w:hAnsi="Calibri"/>
          <w:color w:val="FF0000"/>
        </w:rPr>
        <w:t>ACCOM</w:t>
      </w:r>
      <w:r w:rsidR="00FE59F2">
        <w:rPr>
          <w:rFonts w:ascii="Calibri" w:hAnsi="Calibri"/>
          <w:color w:val="FF0000"/>
        </w:rPr>
        <w:t>M</w:t>
      </w:r>
      <w:r>
        <w:rPr>
          <w:rFonts w:ascii="Calibri" w:hAnsi="Calibri"/>
          <w:color w:val="FF0000"/>
        </w:rPr>
        <w:t>ODATION</w:t>
      </w:r>
    </w:p>
    <w:p w:rsidR="00A95D47" w:rsidRDefault="00A95D47" w:rsidP="006A346D">
      <w:pPr>
        <w:rPr>
          <w:rFonts w:ascii="Calibri" w:hAnsi="Calibri"/>
        </w:rPr>
      </w:pPr>
      <w:r>
        <w:rPr>
          <w:rFonts w:ascii="Calibri" w:hAnsi="Calibri"/>
        </w:rPr>
        <w:t>15</w:t>
      </w:r>
      <w:r w:rsidR="006A346D">
        <w:rPr>
          <w:rFonts w:ascii="Calibri" w:hAnsi="Calibri"/>
        </w:rPr>
        <w:t xml:space="preserve"> rooms are held at </w:t>
      </w:r>
      <w:r>
        <w:rPr>
          <w:rFonts w:ascii="Calibri" w:hAnsi="Calibri"/>
        </w:rPr>
        <w:t xml:space="preserve">the Comfort Haven Inn Marina </w:t>
      </w:r>
      <w:hyperlink r:id="rId6" w:history="1">
        <w:r w:rsidRPr="00A611A3">
          <w:rPr>
            <w:rStyle w:val="Hyperlink"/>
            <w:rFonts w:ascii="Calibri" w:hAnsi="Calibri"/>
          </w:rPr>
          <w:t>www.haveninn.com.au</w:t>
        </w:r>
      </w:hyperlink>
    </w:p>
    <w:p w:rsidR="00A95D47" w:rsidRPr="00A95D47" w:rsidRDefault="00A95D47" w:rsidP="00A95D47">
      <w:pPr>
        <w:rPr>
          <w:rStyle w:val="HTMLCite"/>
          <w:rFonts w:asciiTheme="minorHAnsi" w:hAnsiTheme="minorHAnsi"/>
          <w:color w:val="auto"/>
        </w:rPr>
      </w:pPr>
      <w:r w:rsidRPr="00A95D47">
        <w:rPr>
          <w:rStyle w:val="HTMLCite"/>
          <w:rFonts w:asciiTheme="minorHAnsi" w:hAnsiTheme="minorHAnsi"/>
          <w:color w:val="auto"/>
        </w:rPr>
        <w:t xml:space="preserve">5 standard single ($129/night), 5 standard </w:t>
      </w:r>
      <w:proofErr w:type="gramStart"/>
      <w:r w:rsidRPr="00A95D47">
        <w:rPr>
          <w:rStyle w:val="HTMLCite"/>
          <w:rFonts w:asciiTheme="minorHAnsi" w:hAnsiTheme="minorHAnsi"/>
          <w:color w:val="auto"/>
        </w:rPr>
        <w:t>twin</w:t>
      </w:r>
      <w:proofErr w:type="gramEnd"/>
      <w:r w:rsidRPr="00A95D47">
        <w:rPr>
          <w:rStyle w:val="HTMLCite"/>
          <w:rFonts w:asciiTheme="minorHAnsi" w:hAnsiTheme="minorHAnsi"/>
          <w:color w:val="auto"/>
        </w:rPr>
        <w:t xml:space="preserve"> ($129/night) a</w:t>
      </w:r>
      <w:r w:rsidR="00FE59F2">
        <w:rPr>
          <w:rStyle w:val="HTMLCite"/>
          <w:rFonts w:asciiTheme="minorHAnsi" w:hAnsiTheme="minorHAnsi"/>
          <w:color w:val="auto"/>
        </w:rPr>
        <w:t>nd</w:t>
      </w:r>
      <w:r w:rsidRPr="00A95D47">
        <w:rPr>
          <w:rStyle w:val="HTMLCite"/>
          <w:rFonts w:asciiTheme="minorHAnsi" w:hAnsiTheme="minorHAnsi"/>
          <w:color w:val="auto"/>
        </w:rPr>
        <w:t xml:space="preserve"> 5 standard twin marina view rooms</w:t>
      </w:r>
      <w:r w:rsidR="00CD32FE">
        <w:rPr>
          <w:rStyle w:val="HTMLCite"/>
          <w:rFonts w:asciiTheme="minorHAnsi" w:hAnsiTheme="minorHAnsi"/>
          <w:color w:val="auto"/>
        </w:rPr>
        <w:t xml:space="preserve"> </w:t>
      </w:r>
      <w:r w:rsidRPr="00A95D47">
        <w:rPr>
          <w:rStyle w:val="HTMLCite"/>
          <w:rFonts w:asciiTheme="minorHAnsi" w:hAnsiTheme="minorHAnsi"/>
          <w:color w:val="auto"/>
        </w:rPr>
        <w:t>($159/night).</w:t>
      </w:r>
    </w:p>
    <w:p w:rsidR="00A95D47" w:rsidRDefault="00A95D47" w:rsidP="006A346D">
      <w:pPr>
        <w:rPr>
          <w:rFonts w:ascii="Calibri" w:hAnsi="Calibri"/>
        </w:rPr>
      </w:pPr>
    </w:p>
    <w:p w:rsidR="00FE59F2" w:rsidRPr="00FE59F2" w:rsidRDefault="00200456" w:rsidP="00A95D47">
      <w:pPr>
        <w:rPr>
          <w:rFonts w:ascii="Calibri" w:hAnsi="Calibri"/>
          <w:color w:val="FF0000"/>
        </w:rPr>
      </w:pPr>
      <w:r w:rsidRPr="00200456">
        <w:rPr>
          <w:rFonts w:ascii="Calibri" w:hAnsi="Calibri"/>
          <w:color w:val="FF0000"/>
        </w:rPr>
        <w:t>REGISTRATION</w:t>
      </w:r>
    </w:p>
    <w:p w:rsidR="006A346D" w:rsidRDefault="006A346D" w:rsidP="00A95D47">
      <w:pPr>
        <w:rPr>
          <w:rFonts w:ascii="Calibri" w:hAnsi="Calibri"/>
        </w:rPr>
      </w:pPr>
      <w:r>
        <w:rPr>
          <w:rFonts w:ascii="Calibri" w:hAnsi="Calibri"/>
        </w:rPr>
        <w:t xml:space="preserve">Participants will need to contact </w:t>
      </w:r>
      <w:r w:rsidR="00A95D47">
        <w:rPr>
          <w:rFonts w:ascii="Calibri" w:hAnsi="Calibri"/>
        </w:rPr>
        <w:t>Lynette Williams (</w:t>
      </w:r>
      <w:hyperlink r:id="rId7" w:history="1">
        <w:r w:rsidR="00A95D47" w:rsidRPr="00A611A3">
          <w:rPr>
            <w:rStyle w:val="Hyperlink"/>
            <w:rFonts w:ascii="Calibri" w:hAnsi="Calibri"/>
          </w:rPr>
          <w:t>lynette.williams@csiro.au</w:t>
        </w:r>
      </w:hyperlink>
      <w:r w:rsidR="00A95D47">
        <w:rPr>
          <w:rFonts w:ascii="Calibri" w:hAnsi="Calibri"/>
        </w:rPr>
        <w:t>) with</w:t>
      </w:r>
      <w:r w:rsidR="00FE59F2">
        <w:rPr>
          <w:rFonts w:ascii="Calibri" w:hAnsi="Calibri"/>
        </w:rPr>
        <w:t xml:space="preserve"> any special dietary needs,</w:t>
      </w:r>
      <w:r w:rsidR="00A95D47">
        <w:rPr>
          <w:rFonts w:ascii="Calibri" w:hAnsi="Calibri"/>
        </w:rPr>
        <w:t xml:space="preserve"> “date in” and “date </w:t>
      </w:r>
      <w:r w:rsidR="00200E13">
        <w:rPr>
          <w:rFonts w:ascii="Calibri" w:hAnsi="Calibri"/>
        </w:rPr>
        <w:t>out” and estimated arrival time b</w:t>
      </w:r>
      <w:r w:rsidR="00A95D47">
        <w:rPr>
          <w:rFonts w:ascii="Calibri" w:hAnsi="Calibri"/>
        </w:rPr>
        <w:t>y Friday February 8</w:t>
      </w:r>
      <w:r w:rsidR="00A95D47" w:rsidRPr="00A95D47">
        <w:rPr>
          <w:rFonts w:ascii="Calibri" w:hAnsi="Calibri"/>
          <w:vertAlign w:val="superscript"/>
        </w:rPr>
        <w:t>th</w:t>
      </w:r>
      <w:r w:rsidR="00A95D47">
        <w:rPr>
          <w:rFonts w:ascii="Calibri" w:hAnsi="Calibri"/>
        </w:rPr>
        <w:t xml:space="preserve"> 2013. </w:t>
      </w:r>
    </w:p>
    <w:p w:rsidR="006A346D" w:rsidRDefault="006A346D" w:rsidP="006A346D">
      <w:pPr>
        <w:rPr>
          <w:rFonts w:ascii="Calibri" w:hAnsi="Calibri"/>
        </w:rPr>
      </w:pPr>
    </w:p>
    <w:p w:rsidR="006A346D" w:rsidRDefault="006A346D" w:rsidP="006A346D">
      <w:pPr>
        <w:rPr>
          <w:rFonts w:ascii="Calibri" w:hAnsi="Calibri"/>
          <w:color w:val="FF0000"/>
        </w:rPr>
      </w:pPr>
      <w:r>
        <w:rPr>
          <w:rFonts w:ascii="Calibri" w:hAnsi="Calibri"/>
          <w:color w:val="FF0000"/>
        </w:rPr>
        <w:t>MEALS</w:t>
      </w:r>
    </w:p>
    <w:p w:rsidR="006A346D" w:rsidRDefault="00A95D47" w:rsidP="006A346D">
      <w:pPr>
        <w:rPr>
          <w:rFonts w:ascii="Calibri" w:hAnsi="Calibri"/>
        </w:rPr>
      </w:pPr>
      <w:r>
        <w:rPr>
          <w:rFonts w:ascii="Calibri" w:hAnsi="Calibri"/>
        </w:rPr>
        <w:t>Wednesday</w:t>
      </w:r>
      <w:r w:rsidR="006A346D">
        <w:rPr>
          <w:rFonts w:ascii="Calibri" w:hAnsi="Calibri"/>
        </w:rPr>
        <w:t xml:space="preserve"> dinner will be at </w:t>
      </w:r>
      <w:r w:rsidR="006A346D">
        <w:rPr>
          <w:rFonts w:ascii="Calibri" w:hAnsi="Calibri"/>
          <w:b/>
        </w:rPr>
        <w:t xml:space="preserve">your </w:t>
      </w:r>
      <w:r w:rsidR="006A346D">
        <w:rPr>
          <w:rFonts w:ascii="Calibri" w:hAnsi="Calibri"/>
        </w:rPr>
        <w:t>expense, but a venue will be selected that is reasonably priced and within walking distance of accommodation for participants.</w:t>
      </w:r>
    </w:p>
    <w:p w:rsidR="00A95D47" w:rsidRDefault="00CD32FE" w:rsidP="006A346D">
      <w:pPr>
        <w:rPr>
          <w:rFonts w:ascii="Calibri" w:hAnsi="Calibri"/>
        </w:rPr>
      </w:pPr>
      <w:r>
        <w:rPr>
          <w:rFonts w:ascii="Calibri" w:hAnsi="Calibri"/>
        </w:rPr>
        <w:t xml:space="preserve">For </w:t>
      </w:r>
      <w:r w:rsidR="00A95D47">
        <w:rPr>
          <w:rFonts w:ascii="Calibri" w:hAnsi="Calibri"/>
        </w:rPr>
        <w:t>Thursday it is envisaged that dinner will be held at a venue in the Barossa Va</w:t>
      </w:r>
      <w:r w:rsidR="00200E13">
        <w:rPr>
          <w:rFonts w:ascii="Calibri" w:hAnsi="Calibri"/>
        </w:rPr>
        <w:t>lley with bus transport back to</w:t>
      </w:r>
      <w:r w:rsidR="00A95D47">
        <w:rPr>
          <w:rFonts w:ascii="Calibri" w:hAnsi="Calibri"/>
        </w:rPr>
        <w:t xml:space="preserve"> Glenelg. Depending on</w:t>
      </w:r>
      <w:r w:rsidR="00200E13">
        <w:rPr>
          <w:rFonts w:ascii="Calibri" w:hAnsi="Calibri"/>
        </w:rPr>
        <w:t xml:space="preserve"> number of</w:t>
      </w:r>
      <w:r w:rsidR="00A95D47">
        <w:rPr>
          <w:rFonts w:ascii="Calibri" w:hAnsi="Calibri"/>
        </w:rPr>
        <w:t xml:space="preserve"> participants this may be provided or subsidised. </w:t>
      </w:r>
    </w:p>
    <w:p w:rsidR="001F7D10" w:rsidRDefault="001F7D10" w:rsidP="006A346D">
      <w:pPr>
        <w:rPr>
          <w:rFonts w:ascii="Calibri" w:hAnsi="Calibri"/>
        </w:rPr>
      </w:pPr>
    </w:p>
    <w:p w:rsidR="006A346D" w:rsidRDefault="006A346D" w:rsidP="006A346D">
      <w:pPr>
        <w:rPr>
          <w:rFonts w:ascii="Calibri" w:hAnsi="Calibri"/>
        </w:rPr>
      </w:pPr>
      <w:r>
        <w:rPr>
          <w:rFonts w:ascii="Calibri" w:hAnsi="Calibri"/>
        </w:rPr>
        <w:t>Meals Provided</w:t>
      </w:r>
    </w:p>
    <w:p w:rsidR="006A346D" w:rsidRDefault="006A346D" w:rsidP="006A346D">
      <w:pPr>
        <w:rPr>
          <w:rFonts w:ascii="Calibri" w:hAnsi="Calibri"/>
        </w:rPr>
      </w:pPr>
      <w:r>
        <w:rPr>
          <w:rFonts w:ascii="Calibri" w:hAnsi="Calibri"/>
        </w:rPr>
        <w:t>Morning tea, lunch and afternoon tea; Wednesday-Friday inclusive</w:t>
      </w:r>
    </w:p>
    <w:p w:rsidR="006A346D" w:rsidRDefault="006A346D" w:rsidP="006A346D">
      <w:pPr>
        <w:rPr>
          <w:rFonts w:ascii="Calibri" w:hAnsi="Calibri"/>
        </w:rPr>
      </w:pPr>
    </w:p>
    <w:p w:rsidR="006A346D" w:rsidRDefault="006A346D" w:rsidP="006A346D">
      <w:pPr>
        <w:rPr>
          <w:rFonts w:ascii="Calibri" w:hAnsi="Calibri"/>
          <w:color w:val="FF0000"/>
        </w:rPr>
      </w:pPr>
      <w:r>
        <w:rPr>
          <w:rFonts w:ascii="Calibri" w:hAnsi="Calibri"/>
          <w:color w:val="FF0000"/>
        </w:rPr>
        <w:t>CONTACTS for more information:</w:t>
      </w:r>
    </w:p>
    <w:p w:rsidR="006A346D" w:rsidRDefault="006A346D" w:rsidP="006A346D">
      <w:pPr>
        <w:rPr>
          <w:rFonts w:ascii="Calibri" w:hAnsi="Calibri"/>
          <w:color w:val="FF0000"/>
        </w:rPr>
      </w:pPr>
      <w:r>
        <w:rPr>
          <w:rFonts w:ascii="Calibri" w:hAnsi="Calibri"/>
          <w:color w:val="FF0000"/>
        </w:rPr>
        <w:t xml:space="preserve">Nette Williams – AAHL </w:t>
      </w:r>
      <w:hyperlink r:id="rId8" w:history="1">
        <w:r>
          <w:rPr>
            <w:rStyle w:val="Hyperlink"/>
            <w:rFonts w:ascii="Calibri" w:hAnsi="Calibri"/>
          </w:rPr>
          <w:t>Lynette.Williams@csiro.au</w:t>
        </w:r>
      </w:hyperlink>
    </w:p>
    <w:p w:rsidR="006A346D" w:rsidRDefault="006A346D" w:rsidP="006A346D">
      <w:pPr>
        <w:rPr>
          <w:rFonts w:ascii="Calibri" w:hAnsi="Calibri"/>
          <w:color w:val="FF0000"/>
        </w:rPr>
      </w:pPr>
      <w:r>
        <w:rPr>
          <w:rFonts w:ascii="Calibri" w:hAnsi="Calibri"/>
          <w:color w:val="FF0000"/>
        </w:rPr>
        <w:t xml:space="preserve">Belinda Jones – DPIPWE TAS </w:t>
      </w:r>
      <w:hyperlink r:id="rId9" w:history="1">
        <w:r>
          <w:rPr>
            <w:rStyle w:val="Hyperlink"/>
            <w:rFonts w:ascii="Calibri" w:hAnsi="Calibri"/>
          </w:rPr>
          <w:t>Belinda.Jones@dpipwe.tas.gov.au</w:t>
        </w:r>
      </w:hyperlink>
    </w:p>
    <w:p w:rsidR="006A346D" w:rsidRPr="00200E13" w:rsidRDefault="001F7D10" w:rsidP="006A346D">
      <w:pPr>
        <w:rPr>
          <w:rFonts w:ascii="Calibri" w:hAnsi="Calibri"/>
          <w:color w:val="FF0000"/>
        </w:rPr>
      </w:pPr>
      <w:proofErr w:type="gramStart"/>
      <w:r>
        <w:rPr>
          <w:rFonts w:ascii="Calibri" w:hAnsi="Calibri"/>
          <w:color w:val="FF0000"/>
        </w:rPr>
        <w:t>Martine Cornish</w:t>
      </w:r>
      <w:r w:rsidR="006A346D">
        <w:rPr>
          <w:rFonts w:ascii="Calibri" w:hAnsi="Calibri"/>
          <w:color w:val="FF0000"/>
        </w:rPr>
        <w:t xml:space="preserve"> – DPIPWE TAS </w:t>
      </w:r>
      <w:hyperlink r:id="rId10" w:history="1">
        <w:r w:rsidRPr="00A611A3">
          <w:rPr>
            <w:rStyle w:val="Hyperlink"/>
            <w:rFonts w:ascii="Calibri" w:hAnsi="Calibri"/>
          </w:rPr>
          <w:t>Martine.</w:t>
        </w:r>
        <w:proofErr w:type="gramEnd"/>
        <w:r w:rsidRPr="00A611A3">
          <w:rPr>
            <w:rStyle w:val="Hyperlink"/>
            <w:rFonts w:ascii="Calibri" w:hAnsi="Calibri"/>
          </w:rPr>
          <w:t xml:space="preserve"> Cornish@dpipwe.tas.gov.au</w:t>
        </w:r>
      </w:hyperlink>
    </w:p>
    <w:sectPr w:rsidR="006A346D" w:rsidRPr="00200E13" w:rsidSect="00CF65EC">
      <w:headerReference w:type="defaul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D47" w:rsidRDefault="00A95D47" w:rsidP="006A346D">
      <w:r>
        <w:separator/>
      </w:r>
    </w:p>
  </w:endnote>
  <w:endnote w:type="continuationSeparator" w:id="0">
    <w:p w:rsidR="00A95D47" w:rsidRDefault="00A95D47" w:rsidP="006A34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D47" w:rsidRDefault="00A95D47" w:rsidP="006A346D">
      <w:r>
        <w:separator/>
      </w:r>
    </w:p>
  </w:footnote>
  <w:footnote w:type="continuationSeparator" w:id="0">
    <w:p w:rsidR="00A95D47" w:rsidRDefault="00A95D47" w:rsidP="006A34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D47" w:rsidRPr="007B742C" w:rsidRDefault="00A95D47" w:rsidP="006A346D">
    <w:pPr>
      <w:jc w:val="center"/>
      <w:rPr>
        <w:rFonts w:ascii="Calibri" w:hAnsi="Calibri"/>
        <w:color w:val="0000FF"/>
        <w:sz w:val="28"/>
        <w:szCs w:val="28"/>
      </w:rPr>
    </w:pPr>
    <w:r w:rsidRPr="007B742C">
      <w:rPr>
        <w:rFonts w:ascii="Calibri" w:hAnsi="Calibri"/>
        <w:color w:val="0000FF"/>
        <w:sz w:val="28"/>
        <w:szCs w:val="28"/>
      </w:rPr>
      <w:t>DAFF/FRDC Aquatic Animal Health Training Scheme</w:t>
    </w:r>
    <w:r w:rsidR="00CD32FE">
      <w:rPr>
        <w:rFonts w:ascii="Calibri" w:hAnsi="Calibri"/>
        <w:color w:val="0000FF"/>
        <w:sz w:val="28"/>
        <w:szCs w:val="28"/>
      </w:rPr>
      <w:t xml:space="preserve"> </w:t>
    </w:r>
    <w:r w:rsidRPr="007B742C">
      <w:rPr>
        <w:rFonts w:ascii="Calibri" w:hAnsi="Calibri"/>
        <w:color w:val="0000FF"/>
        <w:sz w:val="28"/>
        <w:szCs w:val="28"/>
      </w:rPr>
      <w:t>- Aquatic Animal Health Technical Forum and Skills Training Workshop</w:t>
    </w:r>
  </w:p>
  <w:p w:rsidR="00A95D47" w:rsidRDefault="00A95D4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footnotePr>
    <w:footnote w:id="-1"/>
    <w:footnote w:id="0"/>
  </w:footnotePr>
  <w:endnotePr>
    <w:endnote w:id="-1"/>
    <w:endnote w:id="0"/>
  </w:endnotePr>
  <w:compat/>
  <w:rsids>
    <w:rsidRoot w:val="006A346D"/>
    <w:rsid w:val="001F7D10"/>
    <w:rsid w:val="00200456"/>
    <w:rsid w:val="00200E13"/>
    <w:rsid w:val="0048479A"/>
    <w:rsid w:val="00534185"/>
    <w:rsid w:val="00555127"/>
    <w:rsid w:val="006A346D"/>
    <w:rsid w:val="00952CE6"/>
    <w:rsid w:val="00A276AE"/>
    <w:rsid w:val="00A95D47"/>
    <w:rsid w:val="00CD32FE"/>
    <w:rsid w:val="00CF65EC"/>
    <w:rsid w:val="00E20119"/>
    <w:rsid w:val="00E538B1"/>
    <w:rsid w:val="00FE59F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46D"/>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346D"/>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6A346D"/>
    <w:rPr>
      <w:rFonts w:ascii="Tahoma" w:hAnsi="Tahoma" w:cs="Tahoma"/>
      <w:sz w:val="16"/>
      <w:szCs w:val="16"/>
    </w:rPr>
  </w:style>
  <w:style w:type="character" w:customStyle="1" w:styleId="BalloonTextChar">
    <w:name w:val="Balloon Text Char"/>
    <w:basedOn w:val="DefaultParagraphFont"/>
    <w:link w:val="BalloonText"/>
    <w:uiPriority w:val="99"/>
    <w:semiHidden/>
    <w:rsid w:val="006A346D"/>
    <w:rPr>
      <w:rFonts w:ascii="Tahoma" w:eastAsia="Times New Roman" w:hAnsi="Tahoma" w:cs="Tahoma"/>
      <w:sz w:val="16"/>
      <w:szCs w:val="16"/>
      <w:lang w:val="en-US"/>
    </w:rPr>
  </w:style>
  <w:style w:type="paragraph" w:styleId="Header">
    <w:name w:val="header"/>
    <w:basedOn w:val="Normal"/>
    <w:link w:val="HeaderChar"/>
    <w:uiPriority w:val="99"/>
    <w:semiHidden/>
    <w:unhideWhenUsed/>
    <w:rsid w:val="006A346D"/>
    <w:pPr>
      <w:tabs>
        <w:tab w:val="center" w:pos="4513"/>
        <w:tab w:val="right" w:pos="9026"/>
      </w:tabs>
    </w:pPr>
  </w:style>
  <w:style w:type="character" w:customStyle="1" w:styleId="HeaderChar">
    <w:name w:val="Header Char"/>
    <w:basedOn w:val="DefaultParagraphFont"/>
    <w:link w:val="Header"/>
    <w:uiPriority w:val="99"/>
    <w:semiHidden/>
    <w:rsid w:val="006A346D"/>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6A346D"/>
    <w:pPr>
      <w:tabs>
        <w:tab w:val="center" w:pos="4513"/>
        <w:tab w:val="right" w:pos="9026"/>
      </w:tabs>
    </w:pPr>
  </w:style>
  <w:style w:type="character" w:customStyle="1" w:styleId="FooterChar">
    <w:name w:val="Footer Char"/>
    <w:basedOn w:val="DefaultParagraphFont"/>
    <w:link w:val="Footer"/>
    <w:uiPriority w:val="99"/>
    <w:semiHidden/>
    <w:rsid w:val="006A346D"/>
    <w:rPr>
      <w:rFonts w:ascii="Times New Roman" w:eastAsia="Times New Roman" w:hAnsi="Times New Roman" w:cs="Times New Roman"/>
      <w:sz w:val="24"/>
      <w:szCs w:val="24"/>
      <w:lang w:val="en-US"/>
    </w:rPr>
  </w:style>
  <w:style w:type="character" w:styleId="HTMLCite">
    <w:name w:val="HTML Cite"/>
    <w:basedOn w:val="DefaultParagraphFont"/>
    <w:uiPriority w:val="99"/>
    <w:semiHidden/>
    <w:unhideWhenUsed/>
    <w:rsid w:val="00A95D47"/>
    <w:rPr>
      <w:i w:val="0"/>
      <w:iCs w:val="0"/>
      <w:color w:val="009933"/>
    </w:rPr>
  </w:style>
</w:styles>
</file>

<file path=word/webSettings.xml><?xml version="1.0" encoding="utf-8"?>
<w:webSettings xmlns:r="http://schemas.openxmlformats.org/officeDocument/2006/relationships" xmlns:w="http://schemas.openxmlformats.org/wordprocessingml/2006/main">
  <w:divs>
    <w:div w:id="25906683">
      <w:bodyDiv w:val="1"/>
      <w:marLeft w:val="0"/>
      <w:marRight w:val="0"/>
      <w:marTop w:val="0"/>
      <w:marBottom w:val="0"/>
      <w:divBdr>
        <w:top w:val="none" w:sz="0" w:space="0" w:color="auto"/>
        <w:left w:val="none" w:sz="0" w:space="0" w:color="auto"/>
        <w:bottom w:val="none" w:sz="0" w:space="0" w:color="auto"/>
        <w:right w:val="none" w:sz="0" w:space="0" w:color="auto"/>
      </w:divBdr>
    </w:div>
    <w:div w:id="356783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ynette.Williams@csiro.au"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lynette.williams@csiro.a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aveninn.com.au"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Martine.%20Cornish@dpipwe.tas.gov.au" TargetMode="External"/><Relationship Id="rId4" Type="http://schemas.openxmlformats.org/officeDocument/2006/relationships/footnotes" Target="footnotes.xml"/><Relationship Id="rId9" Type="http://schemas.openxmlformats.org/officeDocument/2006/relationships/hyperlink" Target="mailto:Belinda.Jones@dpipwe.tas.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364</Words>
  <Characters>2075</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Williams, Nette (CAFHS, Geelong AAHL)</dc:creator>
  <cp:lastModifiedBy>Slater, Joanne (CAFHS, Geelong AAHL)</cp:lastModifiedBy>
  <cp:revision>2</cp:revision>
  <dcterms:created xsi:type="dcterms:W3CDTF">2013-01-09T00:10:00Z</dcterms:created>
  <dcterms:modified xsi:type="dcterms:W3CDTF">2013-01-09T00:10:00Z</dcterms:modified>
</cp:coreProperties>
</file>